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FE1F8F">
        <w:trPr>
          <w:trHeight w:val="70"/>
        </w:trPr>
        <w:tc>
          <w:tcPr>
            <w:tcW w:w="16297" w:type="dxa"/>
          </w:tcPr>
          <w:p w14:paraId="72FCEB85" w14:textId="77777777" w:rsidR="00FE1F8F" w:rsidRDefault="00FE1F8F" w:rsidP="00FE1F8F">
            <w:pPr>
              <w:jc w:val="center"/>
              <w:rPr>
                <w:rFonts w:ascii="Franklin Gothic Book" w:hAnsi="Franklin Gothic Book"/>
                <w:b/>
              </w:rPr>
            </w:pPr>
          </w:p>
          <w:p w14:paraId="1C59196E" w14:textId="3A29FA47" w:rsidR="00374608" w:rsidRDefault="00FE1F8F" w:rsidP="00FE1F8F">
            <w:pPr>
              <w:rPr>
                <w:rFonts w:ascii="Calibri Light" w:hAnsi="Calibri Light" w:cs="Calibri Light"/>
                <w:b/>
                <w:bCs/>
                <w:spacing w:val="-10"/>
                <w:sz w:val="28"/>
                <w:szCs w:val="28"/>
                <w:lang w:val="en"/>
              </w:rPr>
            </w:pPr>
            <w:r w:rsidRPr="00FE1F8F">
              <w:rPr>
                <w:rFonts w:ascii="Franklin Gothic Book" w:hAnsi="Franklin Gothic Book"/>
                <w:b/>
                <w:sz w:val="24"/>
                <w:szCs w:val="24"/>
              </w:rPr>
              <w:t xml:space="preserve">REQUEST FOR PROPOSAL </w:t>
            </w:r>
            <w:r w:rsidR="00C1162A" w:rsidRPr="00FE1F8F">
              <w:rPr>
                <w:rFonts w:ascii="Franklin Gothic Book" w:hAnsi="Franklin Gothic Book"/>
                <w:b/>
                <w:sz w:val="24"/>
                <w:szCs w:val="24"/>
              </w:rPr>
              <w:t xml:space="preserve">– </w:t>
            </w:r>
            <w:r w:rsidR="00F056C0" w:rsidRPr="00F056C0">
              <w:rPr>
                <w:rFonts w:ascii="Calibri Light" w:hAnsi="Calibri Light" w:cs="Calibri Light"/>
                <w:b/>
                <w:bCs/>
                <w:spacing w:val="-10"/>
                <w:sz w:val="28"/>
                <w:szCs w:val="28"/>
                <w:lang w:val="en"/>
              </w:rPr>
              <w:t xml:space="preserve">GENDER ANALYSIS </w:t>
            </w:r>
            <w:r w:rsidR="005D4B6D">
              <w:rPr>
                <w:rFonts w:ascii="Calibri Light" w:hAnsi="Calibri Light" w:cs="Calibri Light"/>
                <w:b/>
                <w:bCs/>
                <w:spacing w:val="-10"/>
                <w:sz w:val="28"/>
                <w:szCs w:val="28"/>
                <w:lang w:val="en"/>
              </w:rPr>
              <w:t xml:space="preserve">ASSESSMENT </w:t>
            </w:r>
            <w:r w:rsidR="00F056C0" w:rsidRPr="00F056C0">
              <w:rPr>
                <w:rFonts w:ascii="Calibri Light" w:hAnsi="Calibri Light" w:cs="Calibri Light"/>
                <w:b/>
                <w:bCs/>
                <w:spacing w:val="-10"/>
                <w:sz w:val="28"/>
                <w:szCs w:val="28"/>
                <w:lang w:val="en"/>
              </w:rPr>
              <w:t xml:space="preserve">IN NORTH DARFUR AND SOUTH KORDOFAN </w:t>
            </w:r>
          </w:p>
          <w:p w14:paraId="7CB6305A" w14:textId="77777777" w:rsidR="00374608" w:rsidRDefault="00374608" w:rsidP="00FE1F8F">
            <w:pPr>
              <w:rPr>
                <w:rFonts w:ascii="Calibri Light" w:hAnsi="Calibri Light" w:cs="Calibri Light"/>
                <w:b/>
                <w:bCs/>
                <w:spacing w:val="-10"/>
                <w:sz w:val="28"/>
                <w:szCs w:val="28"/>
                <w:u w:val="single"/>
                <w:lang w:val="en"/>
              </w:rPr>
            </w:pPr>
          </w:p>
          <w:p w14:paraId="304BE405" w14:textId="1DECAA3C" w:rsidR="00FE1F8F" w:rsidRPr="00F13EDE" w:rsidRDefault="00FE1F8F" w:rsidP="00FE1F8F">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-KRT-</w:t>
            </w:r>
            <w:r w:rsidR="00374608">
              <w:rPr>
                <w:rFonts w:ascii="Franklin Gothic Book" w:hAnsi="Franklin Gothic Book"/>
                <w:u w:val="single"/>
                <w:lang w:val="en-US"/>
              </w:rPr>
              <w:t>803</w:t>
            </w:r>
          </w:p>
          <w:p w14:paraId="79565C45" w14:textId="14E7BE2A" w:rsidR="00D142CB" w:rsidRDefault="00D142CB" w:rsidP="00FE1F8F">
            <w:pPr>
              <w:rPr>
                <w:rFonts w:ascii="Franklin Gothic Book" w:hAnsi="Franklin Gothic Book"/>
                <w:b/>
                <w:lang w:val="en-US"/>
              </w:rPr>
            </w:pP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6A6FC966" w14:textId="3E63CE39" w:rsidR="00402209" w:rsidRDefault="00FE1F8F" w:rsidP="00374608">
            <w:pPr>
              <w:autoSpaceDE w:val="0"/>
              <w:autoSpaceDN w:val="0"/>
              <w:adjustRightInd w:val="0"/>
              <w:rPr>
                <w:rFonts w:ascii="Calibri Light" w:hAnsi="Calibri Light" w:cs="Calibri Light"/>
                <w:b/>
                <w:bCs/>
                <w:spacing w:val="-10"/>
                <w:sz w:val="28"/>
                <w:szCs w:val="28"/>
                <w:lang w:val="en"/>
              </w:rPr>
            </w:pPr>
            <w:r w:rsidRPr="00561A04">
              <w:rPr>
                <w:rStyle w:val="normaltextrun"/>
                <w:rFonts w:ascii="Franklin Gothic Book" w:hAnsi="Franklin Gothic Book" w:cs="Calibri"/>
                <w:bCs/>
                <w:lang w:val="en-US"/>
              </w:rPr>
              <w:t>NRC is looking for a researcher (or a team of researchers)</w:t>
            </w:r>
            <w:r w:rsidR="00402209" w:rsidRPr="41CF7CA2">
              <w:rPr>
                <w:rFonts w:ascii="Calibri Light" w:hAnsi="Calibri Light" w:cs="Calibri Light"/>
                <w:b/>
                <w:bCs/>
                <w:spacing w:val="-10"/>
                <w:sz w:val="28"/>
                <w:szCs w:val="28"/>
                <w:lang w:val="en"/>
              </w:rPr>
              <w:t xml:space="preserve"> </w:t>
            </w:r>
            <w:r w:rsidR="00374608">
              <w:rPr>
                <w:rFonts w:ascii="Calibri Light" w:hAnsi="Calibri Light" w:cs="Calibri Light"/>
                <w:b/>
                <w:bCs/>
                <w:spacing w:val="-10"/>
                <w:sz w:val="28"/>
                <w:szCs w:val="28"/>
                <w:lang w:val="en"/>
              </w:rPr>
              <w:t xml:space="preserve">to conduct </w:t>
            </w:r>
            <w:r w:rsidR="00366AAF">
              <w:rPr>
                <w:rFonts w:ascii="Calibri Light" w:hAnsi="Calibri Light" w:cs="Calibri Light"/>
                <w:b/>
                <w:bCs/>
                <w:spacing w:val="-10"/>
                <w:sz w:val="28"/>
                <w:szCs w:val="28"/>
                <w:lang w:val="en"/>
              </w:rPr>
              <w:t>gender analysis</w:t>
            </w:r>
            <w:r w:rsidR="005D4B6D">
              <w:rPr>
                <w:rFonts w:ascii="Calibri Light" w:hAnsi="Calibri Light" w:cs="Calibri Light"/>
                <w:b/>
                <w:bCs/>
                <w:spacing w:val="-10"/>
                <w:sz w:val="28"/>
                <w:szCs w:val="28"/>
                <w:lang w:val="en"/>
              </w:rPr>
              <w:t xml:space="preserve"> assessment</w:t>
            </w:r>
            <w:r w:rsidR="00366AAF">
              <w:rPr>
                <w:rFonts w:ascii="Calibri Light" w:hAnsi="Calibri Light" w:cs="Calibri Light"/>
                <w:b/>
                <w:bCs/>
                <w:spacing w:val="-10"/>
                <w:sz w:val="28"/>
                <w:szCs w:val="28"/>
                <w:lang w:val="en"/>
              </w:rPr>
              <w:t xml:space="preserve"> in North Darfur and South Kordofan</w:t>
            </w:r>
          </w:p>
          <w:p w14:paraId="04226BDC" w14:textId="77777777" w:rsidR="00366AAF" w:rsidRPr="00C618E4" w:rsidRDefault="00366AAF" w:rsidP="00374608">
            <w:pPr>
              <w:autoSpaceDE w:val="0"/>
              <w:autoSpaceDN w:val="0"/>
              <w:adjustRightInd w:val="0"/>
              <w:rPr>
                <w:rFonts w:ascii="Franklin Gothic Book" w:hAnsi="Franklin Gothic Book"/>
                <w:lang w:val="en"/>
              </w:rPr>
            </w:pPr>
          </w:p>
          <w:p w14:paraId="2C12E47C" w14:textId="5D8E41D1" w:rsidR="00FE1F8F" w:rsidRPr="00402209" w:rsidRDefault="00FE1F8F" w:rsidP="00FE1F8F">
            <w:pPr>
              <w:pStyle w:val="paragraph"/>
              <w:spacing w:before="0" w:beforeAutospacing="0" w:after="0" w:afterAutospacing="0"/>
              <w:textAlignment w:val="baseline"/>
              <w:rPr>
                <w:rStyle w:val="normaltextrun"/>
                <w:rFonts w:ascii="Franklin Gothic Book" w:hAnsi="Franklin Gothic Book" w:cs="Calibri"/>
                <w:bCs/>
                <w:sz w:val="22"/>
                <w:szCs w:val="22"/>
                <w:lang w:val="en"/>
              </w:rPr>
            </w:pPr>
          </w:p>
          <w:p w14:paraId="6BD4272A" w14:textId="5149FEC2" w:rsidR="00FE1F8F" w:rsidRPr="00561A04" w:rsidRDefault="00FE1F8F" w:rsidP="00FE1F8F">
            <w:pPr>
              <w:tabs>
                <w:tab w:val="center" w:pos="3489"/>
              </w:tabs>
              <w:spacing w:after="112"/>
              <w:ind w:left="-15"/>
              <w:rPr>
                <w:rFonts w:ascii="Franklin Gothic Book" w:hAnsi="Franklin Gothic Book"/>
                <w:b/>
                <w:bCs/>
              </w:rPr>
            </w:pPr>
            <w:r w:rsidRPr="00561A04">
              <w:rPr>
                <w:rFonts w:ascii="Franklin Gothic Book" w:hAnsi="Franklin Gothic Book"/>
                <w:b/>
                <w:bCs/>
              </w:rPr>
              <w:t>Deadline for application is</w:t>
            </w:r>
            <w:r w:rsidR="008C3970">
              <w:rPr>
                <w:rFonts w:ascii="Franklin Gothic Book" w:hAnsi="Franklin Gothic Book"/>
                <w:b/>
                <w:bCs/>
              </w:rPr>
              <w:t xml:space="preserve"> </w:t>
            </w:r>
            <w:r w:rsidR="000D04E1">
              <w:rPr>
                <w:rFonts w:ascii="Franklin Gothic Book" w:hAnsi="Franklin Gothic Book"/>
                <w:b/>
                <w:bCs/>
              </w:rPr>
              <w:t xml:space="preserve">January </w:t>
            </w:r>
            <w:r w:rsidR="00741145">
              <w:rPr>
                <w:rFonts w:ascii="Franklin Gothic Book" w:hAnsi="Franklin Gothic Book"/>
                <w:b/>
                <w:bCs/>
                <w:u w:val="single"/>
              </w:rPr>
              <w:t>1</w:t>
            </w:r>
            <w:r w:rsidR="00E07A2B">
              <w:rPr>
                <w:rFonts w:ascii="Franklin Gothic Book" w:hAnsi="Franklin Gothic Book"/>
                <w:b/>
                <w:bCs/>
                <w:u w:val="single"/>
              </w:rPr>
              <w:t>1</w:t>
            </w:r>
            <w:r w:rsidR="004061CB" w:rsidRPr="004061CB">
              <w:rPr>
                <w:rFonts w:ascii="Franklin Gothic Book" w:hAnsi="Franklin Gothic Book"/>
                <w:b/>
                <w:bCs/>
                <w:u w:val="single"/>
                <w:vertAlign w:val="superscript"/>
              </w:rPr>
              <w:t>th</w:t>
            </w:r>
            <w:r w:rsidR="00741145">
              <w:rPr>
                <w:rFonts w:ascii="Franklin Gothic Book" w:hAnsi="Franklin Gothic Book"/>
                <w:b/>
                <w:bCs/>
                <w:u w:val="single"/>
                <w:vertAlign w:val="superscript"/>
              </w:rPr>
              <w:t xml:space="preserve">  </w:t>
            </w:r>
            <w:r w:rsidR="00741145">
              <w:rPr>
                <w:rFonts w:ascii="Franklin Gothic Book" w:hAnsi="Franklin Gothic Book"/>
                <w:b/>
                <w:bCs/>
                <w:u w:val="single"/>
              </w:rPr>
              <w:t>March</w:t>
            </w:r>
            <w:r w:rsidRPr="004061CB">
              <w:rPr>
                <w:rFonts w:ascii="Franklin Gothic Book" w:hAnsi="Franklin Gothic Book"/>
                <w:b/>
                <w:bCs/>
                <w:u w:val="single"/>
              </w:rPr>
              <w:t>, 202</w:t>
            </w:r>
            <w:r w:rsidR="008C3970">
              <w:rPr>
                <w:rFonts w:ascii="Franklin Gothic Book" w:hAnsi="Franklin Gothic Book"/>
                <w:b/>
                <w:bCs/>
                <w:u w:val="single"/>
              </w:rPr>
              <w:t>3</w:t>
            </w:r>
            <w:r w:rsidRPr="004061CB">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2CE914EF" w14:textId="09DC5C92" w:rsidR="00FE1F8F" w:rsidRPr="002A79E8" w:rsidRDefault="00FE1F8F" w:rsidP="00FE1F8F">
            <w:pPr>
              <w:spacing w:after="112"/>
              <w:ind w:left="-15"/>
              <w:rPr>
                <w:rFonts w:ascii="Franklin Gothic Book" w:hAnsi="Franklin Gothic Book"/>
              </w:rPr>
            </w:pPr>
            <w:r w:rsidRPr="002A79E8">
              <w:rPr>
                <w:rFonts w:ascii="Franklin Gothic Book" w:hAnsi="Franklin Gothic Book"/>
              </w:rPr>
              <w:t xml:space="preserve">The researcher(s) is/are envisaged to be contracted for </w:t>
            </w:r>
            <w:r w:rsidR="00B30973" w:rsidRPr="002A79E8">
              <w:rPr>
                <w:rFonts w:ascii="Franklin Gothic Book" w:hAnsi="Franklin Gothic Book"/>
              </w:rPr>
              <w:t>7,</w:t>
            </w:r>
            <w:r w:rsidR="00A95CE3" w:rsidRPr="002A79E8">
              <w:rPr>
                <w:rFonts w:ascii="Franklin Gothic Book" w:hAnsi="Franklin Gothic Book"/>
              </w:rPr>
              <w:t>weeks</w:t>
            </w:r>
            <w:r w:rsidRPr="002A79E8">
              <w:rPr>
                <w:rFonts w:ascii="Franklin Gothic Book" w:hAnsi="Franklin Gothic Book"/>
              </w:rPr>
              <w:t xml:space="preserve">,the consultant is required to make field visits to </w:t>
            </w:r>
            <w:r w:rsidR="00D2499A" w:rsidRPr="002A79E8">
              <w:rPr>
                <w:rFonts w:ascii="Franklin Gothic Book" w:hAnsi="Franklin Gothic Book"/>
              </w:rPr>
              <w:t>North Darfur and South Kord</w:t>
            </w:r>
            <w:r w:rsidR="00160544" w:rsidRPr="002A79E8">
              <w:rPr>
                <w:rFonts w:ascii="Franklin Gothic Book" w:hAnsi="Franklin Gothic Book"/>
              </w:rPr>
              <w:t xml:space="preserve">ofan (field presence is </w:t>
            </w:r>
            <w:proofErr w:type="spellStart"/>
            <w:r w:rsidR="00160544" w:rsidRPr="002A79E8">
              <w:rPr>
                <w:rFonts w:ascii="Franklin Gothic Book" w:hAnsi="Franklin Gothic Book"/>
              </w:rPr>
              <w:t>mandotary</w:t>
            </w:r>
            <w:proofErr w:type="spellEnd"/>
            <w:r w:rsidR="002A79E8" w:rsidRPr="002A79E8">
              <w:rPr>
                <w:rFonts w:ascii="Franklin Gothic Book" w:hAnsi="Franklin Gothic Book"/>
              </w:rPr>
              <w:t>).</w:t>
            </w:r>
          </w:p>
          <w:p w14:paraId="04D4D351" w14:textId="77777777" w:rsidR="00FE1F8F" w:rsidRPr="00561A04" w:rsidRDefault="00FE1F8F" w:rsidP="00FE1F8F">
            <w:pPr>
              <w:spacing w:after="112"/>
              <w:ind w:left="-15"/>
              <w:rPr>
                <w:rFonts w:ascii="Franklin Gothic Book" w:hAnsi="Franklin Gothic Book"/>
              </w:rPr>
            </w:pPr>
            <w:r w:rsidRPr="002A79E8">
              <w:rPr>
                <w:rFonts w:ascii="Franklin Gothic Book" w:hAnsi="Franklin Gothic Book"/>
              </w:rPr>
              <w:t xml:space="preserve">If a team of researchers wishes to apply, they should do so submitting </w:t>
            </w:r>
            <w:r w:rsidRPr="002A79E8">
              <w:rPr>
                <w:rFonts w:ascii="Franklin Gothic Book" w:hAnsi="Franklin Gothic Book"/>
                <w:b/>
              </w:rPr>
              <w:t>only one combined application</w:t>
            </w:r>
            <w:r w:rsidRPr="00561A04">
              <w:rPr>
                <w:rFonts w:ascii="Franklin Gothic Book" w:hAnsi="Franklin Gothic Book"/>
              </w:rPr>
              <w:t xml:space="preserve">. </w:t>
            </w:r>
          </w:p>
          <w:p w14:paraId="73BB90A1" w14:textId="77777777" w:rsidR="00FE1F8F" w:rsidRPr="00561A04" w:rsidRDefault="00FE1F8F" w:rsidP="00FE1F8F">
            <w:pPr>
              <w:rPr>
                <w:rFonts w:ascii="Franklin Gothic Book" w:hAnsi="Franklin Gothic Book"/>
              </w:rPr>
            </w:pPr>
          </w:p>
          <w:p w14:paraId="7DA87841" w14:textId="77777777" w:rsidR="00FE1F8F" w:rsidRPr="00E95B6A" w:rsidRDefault="00FE1F8F" w:rsidP="00FE1F8F">
            <w:pPr>
              <w:rPr>
                <w:rFonts w:ascii="Franklin Gothic Book" w:hAnsi="Franklin Gothic Book"/>
                <w:b/>
                <w:highlight w:val="yellow"/>
              </w:rPr>
            </w:pPr>
            <w:r w:rsidRPr="00E95B6A">
              <w:rPr>
                <w:rFonts w:ascii="Franklin Gothic Book" w:hAnsi="Franklin Gothic Book"/>
                <w:b/>
                <w:highlight w:val="yellow"/>
              </w:rPr>
              <w:t xml:space="preserve">PROCESS FOR APPLICATION </w:t>
            </w:r>
          </w:p>
          <w:p w14:paraId="431A5AE9" w14:textId="77777777" w:rsidR="00FE1F8F" w:rsidRPr="00E95B6A" w:rsidRDefault="00FE1F8F" w:rsidP="00FE1F8F">
            <w:pPr>
              <w:rPr>
                <w:rFonts w:ascii="Franklin Gothic Book" w:hAnsi="Franklin Gothic Book"/>
                <w:highlight w:val="yellow"/>
              </w:rPr>
            </w:pPr>
            <w:r w:rsidRPr="00E95B6A">
              <w:rPr>
                <w:rFonts w:ascii="Franklin Gothic Book" w:hAnsi="Franklin Gothic Book"/>
                <w:highlight w:val="yellow"/>
              </w:rPr>
              <w:t>We are opened to provide further information (background of the research, generic terms &amp; conditions, information on award process) upon request</w:t>
            </w:r>
          </w:p>
          <w:p w14:paraId="0E8AE85D" w14:textId="08DED974" w:rsidR="00FE1F8F" w:rsidRPr="00E95B6A" w:rsidRDefault="00FE1F8F" w:rsidP="00FE1F8F">
            <w:pPr>
              <w:pStyle w:val="ListParagraph"/>
              <w:numPr>
                <w:ilvl w:val="0"/>
                <w:numId w:val="1"/>
              </w:numPr>
              <w:rPr>
                <w:rFonts w:ascii="Franklin Gothic Book" w:hAnsi="Franklin Gothic Book"/>
                <w:highlight w:val="yellow"/>
                <w:lang w:val="en-US"/>
              </w:rPr>
            </w:pPr>
            <w:r w:rsidRPr="00E95B6A">
              <w:rPr>
                <w:rFonts w:ascii="Franklin Gothic Book" w:hAnsi="Franklin Gothic Book"/>
                <w:highlight w:val="yellow"/>
                <w:lang w:val="en-US"/>
              </w:rPr>
              <w:t xml:space="preserve">Deadline for submission: </w:t>
            </w:r>
            <w:r w:rsidR="00E07A2B">
              <w:rPr>
                <w:rFonts w:ascii="Franklin Gothic Book" w:hAnsi="Franklin Gothic Book"/>
                <w:highlight w:val="yellow"/>
                <w:lang w:val="en-US"/>
              </w:rPr>
              <w:t>11</w:t>
            </w:r>
            <w:r w:rsidRPr="00E95B6A">
              <w:rPr>
                <w:rFonts w:ascii="Franklin Gothic Book" w:hAnsi="Franklin Gothic Book"/>
                <w:highlight w:val="yellow"/>
                <w:lang w:val="en-US"/>
              </w:rPr>
              <w:t xml:space="preserve"> </w:t>
            </w:r>
            <w:r w:rsidR="00E07A2B">
              <w:rPr>
                <w:rFonts w:ascii="Franklin Gothic Book" w:hAnsi="Franklin Gothic Book"/>
                <w:highlight w:val="yellow"/>
                <w:lang w:val="en-US"/>
              </w:rPr>
              <w:t>March</w:t>
            </w:r>
            <w:r w:rsidRPr="00E95B6A">
              <w:rPr>
                <w:rFonts w:ascii="Franklin Gothic Book" w:hAnsi="Franklin Gothic Book"/>
                <w:highlight w:val="yellow"/>
                <w:lang w:val="en-US"/>
              </w:rPr>
              <w:t xml:space="preserve"> 202</w:t>
            </w:r>
            <w:r w:rsidR="00940344" w:rsidRPr="00E95B6A">
              <w:rPr>
                <w:rFonts w:ascii="Franklin Gothic Book" w:hAnsi="Franklin Gothic Book"/>
                <w:highlight w:val="yellow"/>
                <w:lang w:val="en-US"/>
              </w:rPr>
              <w:t>3</w:t>
            </w:r>
            <w:r w:rsidRPr="00E95B6A">
              <w:rPr>
                <w:rFonts w:ascii="Franklin Gothic Book" w:hAnsi="Franklin Gothic Book"/>
                <w:highlight w:val="yellow"/>
                <w:lang w:val="en-US"/>
              </w:rPr>
              <w:t>, 16:00 (GMT+2)</w:t>
            </w:r>
          </w:p>
          <w:p w14:paraId="0200FAA0" w14:textId="77777777" w:rsidR="00FE1F8F" w:rsidRPr="00561A04" w:rsidRDefault="00FE1F8F" w:rsidP="00FE1F8F">
            <w:pPr>
              <w:pStyle w:val="ListParagraph"/>
              <w:rPr>
                <w:rFonts w:ascii="Franklin Gothic Book" w:hAnsi="Franklin Gothic Book"/>
                <w:lang w:val="en-US"/>
              </w:rPr>
            </w:pPr>
          </w:p>
          <w:p w14:paraId="3A9D8711" w14:textId="28BD365D" w:rsidR="00FE1F8F" w:rsidRPr="00561A04" w:rsidRDefault="00FE1F8F" w:rsidP="004B0CFE">
            <w:pPr>
              <w:pStyle w:val="BodyText"/>
              <w:spacing w:line="276" w:lineRule="auto"/>
              <w:ind w:right="542"/>
              <w:rPr>
                <w:rFonts w:ascii="Franklin Gothic Book" w:hAnsi="Franklin Gothic Book"/>
                <w:color w:val="0000FF"/>
                <w:u w:val="single" w:color="0000FF"/>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by </w:t>
            </w:r>
            <w:r w:rsidRPr="00561A04">
              <w:rPr>
                <w:rFonts w:ascii="Franklin Gothic Book" w:hAnsi="Franklin Gothic Book"/>
                <w:b/>
                <w:u w:val="single"/>
              </w:rPr>
              <w:t xml:space="preserve">EMAILS </w:t>
            </w: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u w:val="none"/>
              </w:rPr>
              <w:t xml:space="preserve"> </w:t>
            </w:r>
            <w:r w:rsidRPr="00BA7CBC">
              <w:t>and Cc:</w:t>
            </w:r>
            <w:r>
              <w:rPr>
                <w:rStyle w:val="Hyperlink"/>
                <w:rFonts w:ascii="Franklin Gothic Book" w:hAnsi="Franklin Gothic Book"/>
                <w:u w:val="none"/>
              </w:rPr>
              <w:t xml:space="preserve"> </w:t>
            </w:r>
            <w:r w:rsidR="004B0CFE">
              <w:rPr>
                <w:rStyle w:val="Hyperlink"/>
                <w:rFonts w:ascii="Franklin Gothic Book" w:hAnsi="Franklin Gothic Book"/>
                <w:u w:color="0000FF"/>
              </w:rPr>
              <w:t>a</w:t>
            </w:r>
            <w:r w:rsidR="004B0CFE">
              <w:rPr>
                <w:rStyle w:val="Hyperlink"/>
                <w:u w:color="0000FF"/>
              </w:rPr>
              <w:t>seel.alnaw@nrc.no</w:t>
            </w:r>
          </w:p>
          <w:p w14:paraId="45DE2435" w14:textId="77777777" w:rsidR="00FE1F8F" w:rsidRPr="00561A04" w:rsidRDefault="00FE1F8F" w:rsidP="00FE1F8F">
            <w:pPr>
              <w:rPr>
                <w:rFonts w:ascii="Franklin Gothic Book" w:hAnsi="Franklin Gothic Book"/>
                <w:lang w:val="en-US"/>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pPr>
              <w:pStyle w:val="ListParagraph"/>
              <w:numPr>
                <w:ilvl w:val="0"/>
                <w:numId w:val="2"/>
              </w:numPr>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pPr>
              <w:pStyle w:val="ListParagraph"/>
              <w:numPr>
                <w:ilvl w:val="0"/>
                <w:numId w:val="2"/>
              </w:numPr>
              <w:rPr>
                <w:rFonts w:ascii="Franklin Gothic Book" w:hAnsi="Franklin Gothic Book"/>
                <w:lang w:val="en-US"/>
              </w:rPr>
            </w:pPr>
            <w:r>
              <w:rPr>
                <w:rFonts w:ascii="Franklin Gothic Book" w:hAnsi="Franklin Gothic Book"/>
                <w:lang w:val="en-US"/>
              </w:rPr>
              <w:t>How to Apply</w:t>
            </w:r>
          </w:p>
          <w:p w14:paraId="55E8BD34" w14:textId="11C5B09D" w:rsidR="00FE1F8F" w:rsidRPr="00561A04" w:rsidRDefault="00FE1F8F">
            <w:pPr>
              <w:pStyle w:val="ListParagraph"/>
              <w:numPr>
                <w:ilvl w:val="0"/>
                <w:numId w:val="2"/>
              </w:numPr>
              <w:rPr>
                <w:rFonts w:ascii="Franklin Gothic Book" w:hAnsi="Franklin Gothic Book"/>
                <w:lang w:val="en-US"/>
              </w:rPr>
            </w:pPr>
            <w:r w:rsidRPr="00561A04">
              <w:rPr>
                <w:rFonts w:ascii="Franklin Gothic Book" w:hAnsi="Franklin Gothic Book"/>
                <w:lang w:val="en-US"/>
              </w:rPr>
              <w:t xml:space="preserve">Annex 1: Applicant checklist </w:t>
            </w:r>
          </w:p>
          <w:p w14:paraId="5CAF555F" w14:textId="77777777" w:rsidR="00FE1F8F" w:rsidRPr="00561A04" w:rsidRDefault="00FE1F8F" w:rsidP="00FE1F8F">
            <w:pPr>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BBE459" w14:textId="5FA0C1B2" w:rsidR="00FD5EE9" w:rsidRPr="009F6FC2" w:rsidRDefault="00FD5EE9" w:rsidP="009F6FC2">
      <w:pPr>
        <w:tabs>
          <w:tab w:val="left" w:pos="2592"/>
        </w:tabs>
        <w:rPr>
          <w:rStyle w:val="normaltextrun"/>
          <w:rFonts w:ascii="Franklin Gothic Book" w:hAnsi="Franklin Gothic Book"/>
          <w:sz w:val="24"/>
          <w:szCs w:val="24"/>
        </w:rPr>
      </w:pPr>
      <w:r w:rsidRPr="009F6FC2">
        <w:rPr>
          <w:rFonts w:ascii="Franklin Gothic Book" w:hAnsi="Franklin Gothic Book"/>
          <w:sz w:val="24"/>
          <w:szCs w:val="24"/>
        </w:rPr>
        <w:br w:type="page"/>
      </w:r>
      <w:r w:rsidRPr="009F6FC2">
        <w:rPr>
          <w:rStyle w:val="normaltextrun"/>
          <w:rFonts w:ascii="Franklin Gothic Book" w:hAnsi="Franklin Gothic Book" w:cs="Calibri"/>
          <w:b/>
          <w:bCs/>
          <w:color w:val="ED7D31" w:themeColor="accent2"/>
          <w:sz w:val="24"/>
          <w:szCs w:val="24"/>
          <w:lang w:val="en-US"/>
        </w:rPr>
        <w:lastRenderedPageBreak/>
        <w:t>TERM OF REFERENCE</w:t>
      </w:r>
    </w:p>
    <w:p w14:paraId="5D4140D3" w14:textId="7053D12E" w:rsidR="00992F0C" w:rsidRPr="00992F0C" w:rsidRDefault="00651EA1" w:rsidP="00992F0C">
      <w:pPr>
        <w:tabs>
          <w:tab w:val="left" w:pos="2592"/>
        </w:tabs>
        <w:rPr>
          <w:rStyle w:val="normaltextrun"/>
          <w:rFonts w:ascii="Franklin Gothic Book" w:hAnsi="Franklin Gothic Book" w:cs="Calibri"/>
          <w:b/>
          <w:bCs/>
          <w:color w:val="ED7D31" w:themeColor="accent2"/>
          <w:sz w:val="24"/>
          <w:szCs w:val="24"/>
          <w:lang w:val="en-US"/>
        </w:rPr>
      </w:pPr>
      <w:r>
        <w:rPr>
          <w:rStyle w:val="normaltextrun"/>
          <w:rFonts w:ascii="Franklin Gothic Book" w:hAnsi="Franklin Gothic Book" w:cs="Calibri"/>
          <w:b/>
          <w:bCs/>
          <w:color w:val="ED7D31" w:themeColor="accent2"/>
          <w:sz w:val="28"/>
          <w:szCs w:val="28"/>
          <w:lang w:val="en-US"/>
        </w:rPr>
        <w:t>Gender Analysis Consultancy in North Darfur and South Kordofan</w:t>
      </w:r>
      <w:r w:rsidR="00C40955" w:rsidRPr="00992F0C">
        <w:rPr>
          <w:rStyle w:val="normaltextrun"/>
          <w:rFonts w:ascii="Franklin Gothic Book" w:hAnsi="Franklin Gothic Book" w:cs="Calibri"/>
          <w:b/>
          <w:bCs/>
          <w:color w:val="ED7D31" w:themeColor="accent2"/>
          <w:sz w:val="24"/>
          <w:szCs w:val="24"/>
          <w:lang w:val="en-US"/>
        </w:rPr>
        <w:t>.</w:t>
      </w:r>
      <w:r w:rsidR="009F6FC2" w:rsidRPr="00992F0C">
        <w:rPr>
          <w:rStyle w:val="normaltextrun"/>
          <w:rFonts w:ascii="Franklin Gothic Book" w:hAnsi="Franklin Gothic Book" w:cs="Calibri"/>
          <w:b/>
          <w:bCs/>
          <w:color w:val="ED7D31" w:themeColor="accent2"/>
          <w:sz w:val="24"/>
          <w:szCs w:val="24"/>
          <w:lang w:val="en-US"/>
        </w:rPr>
        <w:t xml:space="preserve"> </w:t>
      </w:r>
    </w:p>
    <w:p w14:paraId="7B594F7B" w14:textId="77777777" w:rsidR="009B4970" w:rsidRPr="002D0DF6" w:rsidRDefault="009B4970" w:rsidP="009B4970">
      <w:pPr>
        <w:rPr>
          <w:sz w:val="20"/>
          <w:szCs w:val="20"/>
        </w:rPr>
      </w:pPr>
    </w:p>
    <w:p w14:paraId="2C4B1A65"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 xml:space="preserve">TERMS OF REFERENCE FOR GENDER ANALYSIS IN NORTH DARFUR AND SOUTH KORDOFAN </w:t>
      </w:r>
    </w:p>
    <w:p w14:paraId="58406025" w14:textId="77777777" w:rsidR="009B4970" w:rsidRPr="002D0DF6" w:rsidRDefault="009B4970" w:rsidP="009B4970">
      <w:pPr>
        <w:spacing w:after="0"/>
        <w:rPr>
          <w:rFonts w:ascii="Franklin Gothic Book" w:hAnsi="Franklin Gothic Book"/>
          <w:b/>
          <w:sz w:val="20"/>
          <w:szCs w:val="20"/>
        </w:rPr>
      </w:pPr>
      <w:r w:rsidRPr="002D0DF6">
        <w:rPr>
          <w:rFonts w:ascii="Franklin Gothic Book" w:hAnsi="Franklin Gothic Book"/>
          <w:b/>
          <w:sz w:val="20"/>
          <w:szCs w:val="20"/>
        </w:rPr>
        <w:t xml:space="preserve">Background </w:t>
      </w:r>
    </w:p>
    <w:p w14:paraId="38B541E9" w14:textId="77777777" w:rsidR="009B4970" w:rsidRPr="002D0DF6" w:rsidRDefault="009B4970" w:rsidP="009B4970">
      <w:pPr>
        <w:rPr>
          <w:rFonts w:ascii="Franklin Gothic Book" w:hAnsi="Franklin Gothic Book"/>
          <w:sz w:val="20"/>
          <w:szCs w:val="20"/>
        </w:rPr>
      </w:pPr>
    </w:p>
    <w:p w14:paraId="1CAE52A6"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 xml:space="preserve">Humanitarian crises can affect women, men, girls and boys in radically different ways; changing social and cultural structures, and redefining women’s and men’s statuses – in both positive and negative ways. If humanitarian interventions are not planned with gender dynamics in mind, the needs of those most under threat may not be adequately met, and an opportunity to support positive change will be lost. To address the different impacts of conflict and disasters on men, women, boys and girls and promote the potential for positive transformation of gender norms, humanitarian agencies must analyse, plan, and respond to crises in ways that address practical gender needs and promote the rights of all. </w:t>
      </w:r>
    </w:p>
    <w:p w14:paraId="66A57D53"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In North Darfur and South Kordofan, NRC plans on implementing a project that project will aim to foster safe, sustainable, and dignified living conditions for displacement-affected communities prone to conflict over natural resources and due to inadequate adaptable and diversified livelihood options resulting in additional barrier in accessing basic services. As part of this intervention, NRC will undertake a gender analysis in the two States aimed at examining the differences in roles and norms for women and men, girls and boys; the different levels of power they hold; their differing needs, constraints, and opportunities; and the impact of these differences in their lives.</w:t>
      </w:r>
    </w:p>
    <w:p w14:paraId="75C5BCE1"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Objectives</w:t>
      </w:r>
    </w:p>
    <w:p w14:paraId="3DEBFAE0"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The gender analysis assessment aims to;</w:t>
      </w:r>
    </w:p>
    <w:p w14:paraId="21043606" w14:textId="77777777" w:rsidR="009B4970" w:rsidRPr="002D0DF6" w:rsidRDefault="009B4970">
      <w:pPr>
        <w:pStyle w:val="ListParagraph"/>
        <w:numPr>
          <w:ilvl w:val="0"/>
          <w:numId w:val="7"/>
        </w:numPr>
        <w:rPr>
          <w:rFonts w:ascii="Franklin Gothic Book" w:hAnsi="Franklin Gothic Book"/>
          <w:sz w:val="20"/>
          <w:szCs w:val="20"/>
        </w:rPr>
      </w:pPr>
      <w:r w:rsidRPr="002D0DF6">
        <w:rPr>
          <w:rFonts w:ascii="Franklin Gothic Book" w:hAnsi="Franklin Gothic Book"/>
          <w:sz w:val="20"/>
          <w:szCs w:val="20"/>
        </w:rPr>
        <w:t>To understand who and how different groups of people are affected by conflict (women, men, boys, girls, elderly women, elderly men).</w:t>
      </w:r>
    </w:p>
    <w:p w14:paraId="39994511" w14:textId="77777777" w:rsidR="009B4970" w:rsidRPr="002D0DF6" w:rsidRDefault="009B4970">
      <w:pPr>
        <w:pStyle w:val="ListParagraph"/>
        <w:numPr>
          <w:ilvl w:val="0"/>
          <w:numId w:val="7"/>
        </w:numPr>
        <w:rPr>
          <w:rFonts w:ascii="Franklin Gothic Book" w:hAnsi="Franklin Gothic Book"/>
          <w:sz w:val="20"/>
          <w:szCs w:val="20"/>
        </w:rPr>
      </w:pPr>
      <w:r w:rsidRPr="002D0DF6">
        <w:rPr>
          <w:rFonts w:ascii="Franklin Gothic Book" w:hAnsi="Franklin Gothic Book"/>
          <w:sz w:val="20"/>
          <w:szCs w:val="20"/>
        </w:rPr>
        <w:t>To identify who has access to what services and if there are barriers to accessing these services.</w:t>
      </w:r>
    </w:p>
    <w:p w14:paraId="47FB828E" w14:textId="77777777" w:rsidR="009B4970" w:rsidRPr="002D0DF6" w:rsidRDefault="009B4970">
      <w:pPr>
        <w:pStyle w:val="ListParagraph"/>
        <w:numPr>
          <w:ilvl w:val="0"/>
          <w:numId w:val="7"/>
        </w:numPr>
        <w:rPr>
          <w:rFonts w:ascii="Franklin Gothic Book" w:hAnsi="Franklin Gothic Book"/>
          <w:sz w:val="20"/>
          <w:szCs w:val="20"/>
        </w:rPr>
      </w:pPr>
      <w:r w:rsidRPr="002D0DF6">
        <w:rPr>
          <w:rFonts w:ascii="Franklin Gothic Book" w:hAnsi="Franklin Gothic Book"/>
          <w:sz w:val="20"/>
          <w:szCs w:val="20"/>
        </w:rPr>
        <w:t>To identify different needs and priorities of women, men, girls and boys.</w:t>
      </w:r>
    </w:p>
    <w:p w14:paraId="16CC5236" w14:textId="77777777" w:rsidR="009B4970" w:rsidRPr="002D0DF6" w:rsidRDefault="009B4970">
      <w:pPr>
        <w:pStyle w:val="ListParagraph"/>
        <w:numPr>
          <w:ilvl w:val="0"/>
          <w:numId w:val="7"/>
        </w:numPr>
        <w:rPr>
          <w:rFonts w:ascii="Franklin Gothic Book" w:hAnsi="Franklin Gothic Book"/>
          <w:sz w:val="20"/>
          <w:szCs w:val="20"/>
        </w:rPr>
      </w:pPr>
      <w:r w:rsidRPr="002D0DF6">
        <w:rPr>
          <w:rFonts w:ascii="Franklin Gothic Book" w:hAnsi="Franklin Gothic Book"/>
          <w:sz w:val="20"/>
          <w:szCs w:val="20"/>
        </w:rPr>
        <w:t>To identify root causes of existing gender inequalities in that context so that they can be addressed in the project or activity design.</w:t>
      </w:r>
    </w:p>
    <w:p w14:paraId="377AA62D" w14:textId="77777777" w:rsidR="009B4970" w:rsidRPr="002D0DF6" w:rsidRDefault="009B4970">
      <w:pPr>
        <w:pStyle w:val="ListParagraph"/>
        <w:numPr>
          <w:ilvl w:val="0"/>
          <w:numId w:val="7"/>
        </w:numPr>
        <w:rPr>
          <w:rFonts w:ascii="Franklin Gothic Book" w:hAnsi="Franklin Gothic Book"/>
          <w:sz w:val="20"/>
          <w:szCs w:val="20"/>
        </w:rPr>
      </w:pPr>
      <w:r w:rsidRPr="002D0DF6">
        <w:rPr>
          <w:rFonts w:ascii="Franklin Gothic Book" w:hAnsi="Franklin Gothic Book"/>
          <w:sz w:val="20"/>
          <w:szCs w:val="20"/>
        </w:rPr>
        <w:t>To enhance the likelihood of strong and sustainable project or activity results.</w:t>
      </w:r>
    </w:p>
    <w:p w14:paraId="7745EDE7" w14:textId="77777777" w:rsidR="009B4970" w:rsidRPr="002D0DF6" w:rsidRDefault="009B4970">
      <w:pPr>
        <w:pStyle w:val="ListParagraph"/>
        <w:numPr>
          <w:ilvl w:val="0"/>
          <w:numId w:val="7"/>
        </w:numPr>
        <w:rPr>
          <w:rFonts w:ascii="Franklin Gothic Book" w:hAnsi="Franklin Gothic Book"/>
          <w:sz w:val="20"/>
          <w:szCs w:val="20"/>
        </w:rPr>
      </w:pPr>
      <w:r w:rsidRPr="002D0DF6">
        <w:rPr>
          <w:rFonts w:ascii="Franklin Gothic Book" w:hAnsi="Franklin Gothic Book"/>
          <w:sz w:val="20"/>
          <w:szCs w:val="20"/>
        </w:rPr>
        <w:t>Understand the implications of conflict and environment on women and men’ lives and on their roles</w:t>
      </w:r>
    </w:p>
    <w:p w14:paraId="50C4A3CA" w14:textId="77777777" w:rsidR="009B4970" w:rsidRDefault="009B4970">
      <w:pPr>
        <w:pStyle w:val="ListParagraph"/>
        <w:numPr>
          <w:ilvl w:val="0"/>
          <w:numId w:val="7"/>
        </w:numPr>
        <w:rPr>
          <w:rFonts w:ascii="Franklin Gothic Book" w:hAnsi="Franklin Gothic Book"/>
          <w:sz w:val="20"/>
          <w:szCs w:val="20"/>
        </w:rPr>
      </w:pPr>
      <w:r w:rsidRPr="002D0DF6">
        <w:rPr>
          <w:rFonts w:ascii="Franklin Gothic Book" w:hAnsi="Franklin Gothic Book"/>
          <w:sz w:val="20"/>
          <w:szCs w:val="20"/>
        </w:rPr>
        <w:t>Collect relevant information and undertake analysis to inform project design</w:t>
      </w:r>
    </w:p>
    <w:p w14:paraId="22CC5360" w14:textId="77777777" w:rsidR="009B4970" w:rsidRDefault="009B4970">
      <w:pPr>
        <w:pStyle w:val="ListParagraph"/>
        <w:numPr>
          <w:ilvl w:val="0"/>
          <w:numId w:val="7"/>
        </w:numPr>
        <w:rPr>
          <w:rFonts w:ascii="Franklin Gothic Book" w:hAnsi="Franklin Gothic Book"/>
          <w:sz w:val="20"/>
          <w:szCs w:val="20"/>
        </w:rPr>
      </w:pPr>
      <w:r w:rsidRPr="005C49FA">
        <w:rPr>
          <w:rFonts w:ascii="Franklin Gothic Book" w:hAnsi="Franklin Gothic Book"/>
          <w:sz w:val="20"/>
          <w:szCs w:val="20"/>
          <w:highlight w:val="yellow"/>
        </w:rPr>
        <w:t>Profile the gender role in existing production system in the target population and area</w:t>
      </w:r>
      <w:r>
        <w:rPr>
          <w:rFonts w:ascii="Franklin Gothic Book" w:hAnsi="Franklin Gothic Book"/>
          <w:sz w:val="20"/>
          <w:szCs w:val="20"/>
        </w:rPr>
        <w:t>.</w:t>
      </w:r>
    </w:p>
    <w:p w14:paraId="13A75F4C" w14:textId="77777777" w:rsidR="009B4970" w:rsidRPr="005C49FA" w:rsidRDefault="009B4970">
      <w:pPr>
        <w:pStyle w:val="ListParagraph"/>
        <w:numPr>
          <w:ilvl w:val="0"/>
          <w:numId w:val="7"/>
        </w:numPr>
        <w:rPr>
          <w:rFonts w:ascii="Franklin Gothic Book" w:hAnsi="Franklin Gothic Book"/>
          <w:sz w:val="20"/>
          <w:szCs w:val="20"/>
          <w:highlight w:val="yellow"/>
        </w:rPr>
      </w:pPr>
      <w:r w:rsidRPr="005C49FA">
        <w:rPr>
          <w:rFonts w:ascii="Franklin Gothic Book" w:hAnsi="Franklin Gothic Book"/>
          <w:sz w:val="20"/>
          <w:szCs w:val="20"/>
          <w:highlight w:val="yellow"/>
        </w:rPr>
        <w:t>Define how gender roles affect production and utilization of produce in the household.</w:t>
      </w:r>
    </w:p>
    <w:p w14:paraId="63C31957" w14:textId="77777777" w:rsidR="00651EA1" w:rsidRDefault="00651EA1" w:rsidP="009B4970">
      <w:pPr>
        <w:rPr>
          <w:rFonts w:ascii="Franklin Gothic Book" w:hAnsi="Franklin Gothic Book"/>
          <w:b/>
          <w:sz w:val="20"/>
          <w:szCs w:val="20"/>
        </w:rPr>
      </w:pPr>
    </w:p>
    <w:p w14:paraId="54A667DD" w14:textId="77777777" w:rsidR="00651EA1" w:rsidRDefault="00651EA1" w:rsidP="009B4970">
      <w:pPr>
        <w:rPr>
          <w:rFonts w:ascii="Franklin Gothic Book" w:hAnsi="Franklin Gothic Book"/>
          <w:b/>
          <w:sz w:val="20"/>
          <w:szCs w:val="20"/>
        </w:rPr>
      </w:pPr>
    </w:p>
    <w:p w14:paraId="77F5EC68" w14:textId="77777777" w:rsidR="00651EA1" w:rsidRDefault="00651EA1" w:rsidP="009B4970">
      <w:pPr>
        <w:rPr>
          <w:rFonts w:ascii="Franklin Gothic Book" w:hAnsi="Franklin Gothic Book"/>
          <w:b/>
          <w:sz w:val="20"/>
          <w:szCs w:val="20"/>
        </w:rPr>
      </w:pPr>
    </w:p>
    <w:p w14:paraId="16FF9CC9" w14:textId="0EEB67B3"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lastRenderedPageBreak/>
        <w:t xml:space="preserve">Methodology  </w:t>
      </w:r>
    </w:p>
    <w:p w14:paraId="672E8B02" w14:textId="77777777" w:rsidR="009B4970" w:rsidRPr="002D0DF6" w:rsidRDefault="009B4970">
      <w:pPr>
        <w:pStyle w:val="ListParagraph"/>
        <w:numPr>
          <w:ilvl w:val="0"/>
          <w:numId w:val="8"/>
        </w:numPr>
        <w:rPr>
          <w:rFonts w:ascii="Franklin Gothic Book" w:hAnsi="Franklin Gothic Book"/>
          <w:b/>
          <w:sz w:val="20"/>
          <w:szCs w:val="20"/>
        </w:rPr>
      </w:pPr>
      <w:r w:rsidRPr="002D0DF6">
        <w:rPr>
          <w:rFonts w:ascii="Franklin Gothic Book" w:hAnsi="Franklin Gothic Book"/>
          <w:b/>
          <w:sz w:val="20"/>
          <w:szCs w:val="20"/>
        </w:rPr>
        <w:t xml:space="preserve">Secondary Sources </w:t>
      </w:r>
    </w:p>
    <w:p w14:paraId="7F97AA35"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The research will begin with research, review and consolidation of all existing literature on gender including reports published by civil society or government ministries or UN reports – UNHCR, UNFPA, UN Women, UNICEF, IOM, OCHA. GBV Working group, or one of the larger GBV agencies, often will have conducted assessments specifically on women and girls. For conflict situations peace building agencies also often have very good gender analyses.</w:t>
      </w:r>
    </w:p>
    <w:p w14:paraId="7869B554"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For each secondary resource, the consultant should assess;</w:t>
      </w:r>
    </w:p>
    <w:p w14:paraId="0A5E3DF2" w14:textId="77777777" w:rsidR="009B4970" w:rsidRPr="002D0DF6" w:rsidRDefault="009B4970">
      <w:pPr>
        <w:pStyle w:val="ListParagraph"/>
        <w:numPr>
          <w:ilvl w:val="0"/>
          <w:numId w:val="9"/>
        </w:numPr>
        <w:rPr>
          <w:rFonts w:ascii="Franklin Gothic Book" w:hAnsi="Franklin Gothic Book"/>
          <w:sz w:val="20"/>
          <w:szCs w:val="20"/>
        </w:rPr>
      </w:pPr>
      <w:r w:rsidRPr="002D0DF6">
        <w:rPr>
          <w:rFonts w:ascii="Franklin Gothic Book" w:hAnsi="Franklin Gothic Book"/>
          <w:sz w:val="20"/>
          <w:szCs w:val="20"/>
        </w:rPr>
        <w:t>How has the conflict or displacement affected women and men, girls and boys differently?</w:t>
      </w:r>
    </w:p>
    <w:p w14:paraId="5C7B2C14" w14:textId="77777777" w:rsidR="009B4970" w:rsidRPr="002D0DF6" w:rsidRDefault="009B4970">
      <w:pPr>
        <w:pStyle w:val="ListParagraph"/>
        <w:numPr>
          <w:ilvl w:val="0"/>
          <w:numId w:val="9"/>
        </w:numPr>
        <w:rPr>
          <w:rFonts w:ascii="Franklin Gothic Book" w:hAnsi="Franklin Gothic Book"/>
          <w:sz w:val="20"/>
          <w:szCs w:val="20"/>
        </w:rPr>
      </w:pPr>
      <w:r w:rsidRPr="002D0DF6">
        <w:rPr>
          <w:rFonts w:ascii="Franklin Gothic Book" w:hAnsi="Franklin Gothic Book"/>
          <w:sz w:val="20"/>
          <w:szCs w:val="20"/>
        </w:rPr>
        <w:t>Are the needs of women, men, boys and girls being met by the different programmes being implemented by local or international NGOs, the private sector or the government?</w:t>
      </w:r>
    </w:p>
    <w:p w14:paraId="7C56D9D2" w14:textId="77777777" w:rsidR="009B4970" w:rsidRPr="002D0DF6" w:rsidRDefault="009B4970">
      <w:pPr>
        <w:pStyle w:val="ListParagraph"/>
        <w:numPr>
          <w:ilvl w:val="0"/>
          <w:numId w:val="9"/>
        </w:numPr>
        <w:rPr>
          <w:rFonts w:ascii="Franklin Gothic Book" w:hAnsi="Franklin Gothic Book"/>
          <w:sz w:val="20"/>
          <w:szCs w:val="20"/>
        </w:rPr>
      </w:pPr>
      <w:r w:rsidRPr="002D0DF6">
        <w:rPr>
          <w:rFonts w:ascii="Franklin Gothic Book" w:hAnsi="Franklin Gothic Book"/>
          <w:sz w:val="20"/>
          <w:szCs w:val="20"/>
        </w:rPr>
        <w:t>Are women, men, boys and girls able to equally participate, access, and benefit from all of the support and services being provided?</w:t>
      </w:r>
    </w:p>
    <w:p w14:paraId="2AEF5656" w14:textId="77777777" w:rsidR="009B4970" w:rsidRPr="002D0DF6" w:rsidRDefault="009B4970">
      <w:pPr>
        <w:pStyle w:val="ListParagraph"/>
        <w:numPr>
          <w:ilvl w:val="0"/>
          <w:numId w:val="9"/>
        </w:numPr>
        <w:rPr>
          <w:rFonts w:ascii="Franklin Gothic Book" w:hAnsi="Franklin Gothic Book"/>
          <w:sz w:val="20"/>
          <w:szCs w:val="20"/>
        </w:rPr>
      </w:pPr>
      <w:r w:rsidRPr="002D0DF6">
        <w:rPr>
          <w:rFonts w:ascii="Franklin Gothic Book" w:hAnsi="Franklin Gothic Book"/>
          <w:sz w:val="20"/>
          <w:szCs w:val="20"/>
        </w:rPr>
        <w:t>How can we as NRC support women and men, girls and boys so that they don’t miss out on our programmes because of their sex?</w:t>
      </w:r>
    </w:p>
    <w:p w14:paraId="3ACFDD43" w14:textId="77777777" w:rsidR="009B4970" w:rsidRPr="002D0DF6" w:rsidRDefault="009B4970" w:rsidP="009B4970">
      <w:pPr>
        <w:pStyle w:val="ListParagraph"/>
        <w:rPr>
          <w:rFonts w:ascii="Franklin Gothic Book" w:hAnsi="Franklin Gothic Book"/>
          <w:sz w:val="20"/>
          <w:szCs w:val="20"/>
        </w:rPr>
      </w:pPr>
    </w:p>
    <w:p w14:paraId="536819C6" w14:textId="77777777" w:rsidR="009B4970" w:rsidRPr="002D0DF6" w:rsidRDefault="009B4970">
      <w:pPr>
        <w:pStyle w:val="ListParagraph"/>
        <w:numPr>
          <w:ilvl w:val="0"/>
          <w:numId w:val="8"/>
        </w:numPr>
        <w:rPr>
          <w:rFonts w:ascii="Franklin Gothic Book" w:hAnsi="Franklin Gothic Book"/>
          <w:b/>
          <w:sz w:val="20"/>
          <w:szCs w:val="20"/>
        </w:rPr>
      </w:pPr>
      <w:r w:rsidRPr="002D0DF6">
        <w:rPr>
          <w:rFonts w:ascii="Franklin Gothic Book" w:hAnsi="Franklin Gothic Book"/>
          <w:b/>
          <w:sz w:val="20"/>
          <w:szCs w:val="20"/>
        </w:rPr>
        <w:t>Primary sources</w:t>
      </w:r>
    </w:p>
    <w:p w14:paraId="5BB190E0"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It is expected that the consultant will conduct the following:</w:t>
      </w:r>
    </w:p>
    <w:p w14:paraId="460FDA4F" w14:textId="77777777" w:rsidR="009B4970" w:rsidRPr="002D0DF6" w:rsidRDefault="009B4970">
      <w:pPr>
        <w:pStyle w:val="ListParagraph"/>
        <w:numPr>
          <w:ilvl w:val="0"/>
          <w:numId w:val="10"/>
        </w:numPr>
        <w:rPr>
          <w:rFonts w:ascii="Franklin Gothic Book" w:hAnsi="Franklin Gothic Book"/>
          <w:sz w:val="20"/>
          <w:szCs w:val="20"/>
        </w:rPr>
      </w:pPr>
      <w:r w:rsidRPr="002D0DF6">
        <w:rPr>
          <w:rFonts w:ascii="Franklin Gothic Book" w:hAnsi="Franklin Gothic Book"/>
          <w:sz w:val="20"/>
          <w:szCs w:val="20"/>
        </w:rPr>
        <w:t>Key informant interviews with targeted stakeholders</w:t>
      </w:r>
    </w:p>
    <w:p w14:paraId="6936E8FB" w14:textId="77777777" w:rsidR="009B4970" w:rsidRPr="002D0DF6" w:rsidRDefault="009B4970">
      <w:pPr>
        <w:pStyle w:val="ListParagraph"/>
        <w:numPr>
          <w:ilvl w:val="0"/>
          <w:numId w:val="10"/>
        </w:numPr>
        <w:rPr>
          <w:rFonts w:ascii="Franklin Gothic Book" w:hAnsi="Franklin Gothic Book"/>
          <w:sz w:val="20"/>
          <w:szCs w:val="20"/>
        </w:rPr>
      </w:pPr>
      <w:r w:rsidRPr="002D0DF6">
        <w:rPr>
          <w:rFonts w:ascii="Franklin Gothic Book" w:hAnsi="Franklin Gothic Book"/>
          <w:sz w:val="20"/>
          <w:szCs w:val="20"/>
        </w:rPr>
        <w:t>Gender disaggregated Focus Group Discussions with women and men separately. Ensure to select a diverse range of women and men for the discussions i.e.</w:t>
      </w:r>
      <w:r w:rsidRPr="002D0DF6">
        <w:rPr>
          <w:sz w:val="20"/>
          <w:szCs w:val="20"/>
        </w:rPr>
        <w:t xml:space="preserve"> </w:t>
      </w:r>
      <w:r w:rsidRPr="002D0DF6">
        <w:rPr>
          <w:rFonts w:ascii="Franklin Gothic Book" w:hAnsi="Franklin Gothic Book"/>
          <w:sz w:val="20"/>
          <w:szCs w:val="20"/>
        </w:rPr>
        <w:t>different ages, different religious groups; sexual identities; ethnicities; elderly; differently abled etc.</w:t>
      </w:r>
    </w:p>
    <w:p w14:paraId="7A94CEAE"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Qualitative date collection will assess the following aspects</w:t>
      </w:r>
    </w:p>
    <w:p w14:paraId="39C9DFD3" w14:textId="77777777" w:rsidR="009B4970" w:rsidRPr="002D0DF6" w:rsidRDefault="009B4970">
      <w:pPr>
        <w:pStyle w:val="ListParagraph"/>
        <w:numPr>
          <w:ilvl w:val="0"/>
          <w:numId w:val="11"/>
        </w:numPr>
        <w:rPr>
          <w:rFonts w:ascii="Franklin Gothic Book" w:hAnsi="Franklin Gothic Book"/>
          <w:sz w:val="20"/>
          <w:szCs w:val="20"/>
        </w:rPr>
      </w:pPr>
      <w:r w:rsidRPr="002D0DF6">
        <w:rPr>
          <w:rFonts w:ascii="Franklin Gothic Book" w:hAnsi="Franklin Gothic Book"/>
          <w:sz w:val="20"/>
          <w:szCs w:val="20"/>
        </w:rPr>
        <w:t>Power dynamics</w:t>
      </w:r>
    </w:p>
    <w:p w14:paraId="109C69D0" w14:textId="77777777" w:rsidR="009B4970" w:rsidRPr="002D0DF6" w:rsidRDefault="009B4970">
      <w:pPr>
        <w:pStyle w:val="ListParagraph"/>
        <w:numPr>
          <w:ilvl w:val="0"/>
          <w:numId w:val="11"/>
        </w:numPr>
        <w:rPr>
          <w:rFonts w:ascii="Franklin Gothic Book" w:hAnsi="Franklin Gothic Book"/>
          <w:sz w:val="20"/>
          <w:szCs w:val="20"/>
        </w:rPr>
      </w:pPr>
      <w:r w:rsidRPr="002D0DF6">
        <w:rPr>
          <w:rFonts w:ascii="Franklin Gothic Book" w:hAnsi="Franklin Gothic Book"/>
          <w:sz w:val="20"/>
          <w:szCs w:val="20"/>
        </w:rPr>
        <w:t>Participation</w:t>
      </w:r>
    </w:p>
    <w:p w14:paraId="5B9400F7" w14:textId="77777777" w:rsidR="009B4970" w:rsidRPr="002D0DF6" w:rsidRDefault="009B4970">
      <w:pPr>
        <w:pStyle w:val="ListParagraph"/>
        <w:numPr>
          <w:ilvl w:val="0"/>
          <w:numId w:val="11"/>
        </w:numPr>
        <w:rPr>
          <w:rFonts w:ascii="Franklin Gothic Book" w:hAnsi="Franklin Gothic Book"/>
          <w:sz w:val="20"/>
          <w:szCs w:val="20"/>
        </w:rPr>
      </w:pPr>
      <w:r w:rsidRPr="002D0DF6">
        <w:rPr>
          <w:rFonts w:ascii="Franklin Gothic Book" w:hAnsi="Franklin Gothic Book"/>
          <w:sz w:val="20"/>
          <w:szCs w:val="20"/>
        </w:rPr>
        <w:t>Ownership (to include understanding of access to and control) of resources and decision-making</w:t>
      </w:r>
    </w:p>
    <w:p w14:paraId="57F5EA9B" w14:textId="77777777" w:rsidR="009B4970" w:rsidRPr="002D0DF6" w:rsidRDefault="009B4970">
      <w:pPr>
        <w:pStyle w:val="ListParagraph"/>
        <w:numPr>
          <w:ilvl w:val="0"/>
          <w:numId w:val="11"/>
        </w:numPr>
        <w:rPr>
          <w:rFonts w:ascii="Franklin Gothic Book" w:hAnsi="Franklin Gothic Book"/>
          <w:sz w:val="20"/>
          <w:szCs w:val="20"/>
        </w:rPr>
      </w:pPr>
      <w:r w:rsidRPr="002D0DF6">
        <w:rPr>
          <w:rFonts w:ascii="Franklin Gothic Book" w:hAnsi="Franklin Gothic Book"/>
          <w:sz w:val="20"/>
          <w:szCs w:val="20"/>
        </w:rPr>
        <w:t xml:space="preserve">Access to rights </w:t>
      </w:r>
    </w:p>
    <w:p w14:paraId="10362536" w14:textId="77777777" w:rsidR="009B4970" w:rsidRPr="002D0DF6" w:rsidRDefault="009B4970">
      <w:pPr>
        <w:pStyle w:val="ListParagraph"/>
        <w:numPr>
          <w:ilvl w:val="0"/>
          <w:numId w:val="11"/>
        </w:numPr>
        <w:rPr>
          <w:rFonts w:ascii="Franklin Gothic Book" w:hAnsi="Franklin Gothic Book"/>
          <w:sz w:val="20"/>
          <w:szCs w:val="20"/>
        </w:rPr>
      </w:pPr>
      <w:r w:rsidRPr="002D0DF6">
        <w:rPr>
          <w:rFonts w:ascii="Franklin Gothic Book" w:hAnsi="Franklin Gothic Book"/>
          <w:sz w:val="20"/>
          <w:szCs w:val="20"/>
        </w:rPr>
        <w:t>Access to services</w:t>
      </w:r>
    </w:p>
    <w:p w14:paraId="083E477C" w14:textId="77777777" w:rsidR="009B4970" w:rsidRPr="002D0DF6" w:rsidRDefault="009B4970">
      <w:pPr>
        <w:pStyle w:val="ListParagraph"/>
        <w:numPr>
          <w:ilvl w:val="0"/>
          <w:numId w:val="11"/>
        </w:numPr>
        <w:rPr>
          <w:rFonts w:ascii="Franklin Gothic Book" w:hAnsi="Franklin Gothic Book"/>
          <w:sz w:val="20"/>
          <w:szCs w:val="20"/>
        </w:rPr>
      </w:pPr>
      <w:r w:rsidRPr="002D0DF6">
        <w:rPr>
          <w:rFonts w:ascii="Franklin Gothic Book" w:hAnsi="Franklin Gothic Book"/>
          <w:sz w:val="20"/>
          <w:szCs w:val="20"/>
        </w:rPr>
        <w:t>Safety issues</w:t>
      </w:r>
    </w:p>
    <w:p w14:paraId="02C647BF" w14:textId="77777777" w:rsidR="00651EA1" w:rsidRDefault="00651EA1" w:rsidP="009B4970">
      <w:pPr>
        <w:rPr>
          <w:rFonts w:ascii="Franklin Gothic Book" w:hAnsi="Franklin Gothic Book"/>
          <w:b/>
          <w:sz w:val="20"/>
          <w:szCs w:val="20"/>
        </w:rPr>
      </w:pPr>
    </w:p>
    <w:p w14:paraId="26BCFEB5" w14:textId="77777777" w:rsidR="00651EA1" w:rsidRDefault="00651EA1" w:rsidP="009B4970">
      <w:pPr>
        <w:rPr>
          <w:rFonts w:ascii="Franklin Gothic Book" w:hAnsi="Franklin Gothic Book"/>
          <w:b/>
          <w:sz w:val="20"/>
          <w:szCs w:val="20"/>
        </w:rPr>
      </w:pPr>
    </w:p>
    <w:p w14:paraId="584922BB" w14:textId="0BBB2D14"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Expected Results</w:t>
      </w:r>
    </w:p>
    <w:p w14:paraId="08C6531A" w14:textId="77777777" w:rsidR="009B4970" w:rsidRPr="002D0DF6" w:rsidRDefault="009B4970">
      <w:pPr>
        <w:pStyle w:val="ListParagraph"/>
        <w:numPr>
          <w:ilvl w:val="0"/>
          <w:numId w:val="12"/>
        </w:numPr>
        <w:rPr>
          <w:rFonts w:ascii="Franklin Gothic Book" w:hAnsi="Franklin Gothic Book"/>
          <w:b/>
          <w:sz w:val="20"/>
          <w:szCs w:val="20"/>
        </w:rPr>
      </w:pPr>
      <w:r w:rsidRPr="002D0DF6">
        <w:rPr>
          <w:rFonts w:ascii="Franklin Gothic Book" w:hAnsi="Franklin Gothic Book"/>
          <w:sz w:val="20"/>
          <w:szCs w:val="20"/>
        </w:rPr>
        <w:t>Detailed gender analysis assessment report for each State</w:t>
      </w:r>
    </w:p>
    <w:p w14:paraId="3B6EC6E4" w14:textId="77777777" w:rsidR="009B4970" w:rsidRPr="002D0DF6" w:rsidRDefault="009B4970">
      <w:pPr>
        <w:pStyle w:val="ListParagraph"/>
        <w:numPr>
          <w:ilvl w:val="0"/>
          <w:numId w:val="12"/>
        </w:numPr>
        <w:rPr>
          <w:rFonts w:ascii="Franklin Gothic Book" w:hAnsi="Franklin Gothic Book"/>
          <w:b/>
          <w:sz w:val="20"/>
          <w:szCs w:val="20"/>
        </w:rPr>
      </w:pPr>
      <w:r w:rsidRPr="002D0DF6">
        <w:rPr>
          <w:rFonts w:ascii="Franklin Gothic Book" w:hAnsi="Franklin Gothic Book"/>
          <w:sz w:val="20"/>
          <w:szCs w:val="20"/>
        </w:rPr>
        <w:t>Documented account of KII interviews/ meetings</w:t>
      </w:r>
    </w:p>
    <w:p w14:paraId="23D0E662"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lastRenderedPageBreak/>
        <w:t xml:space="preserve">Deliverables </w:t>
      </w:r>
    </w:p>
    <w:tbl>
      <w:tblPr>
        <w:tblStyle w:val="TableGrid"/>
        <w:tblW w:w="0" w:type="auto"/>
        <w:tblLook w:val="04A0" w:firstRow="1" w:lastRow="0" w:firstColumn="1" w:lastColumn="0" w:noHBand="0" w:noVBand="1"/>
      </w:tblPr>
      <w:tblGrid>
        <w:gridCol w:w="5098"/>
        <w:gridCol w:w="2127"/>
      </w:tblGrid>
      <w:tr w:rsidR="009B4970" w:rsidRPr="002D0DF6" w14:paraId="30E52FB0" w14:textId="77777777" w:rsidTr="00B80AE2">
        <w:trPr>
          <w:trHeight w:val="356"/>
        </w:trPr>
        <w:tc>
          <w:tcPr>
            <w:tcW w:w="5098" w:type="dxa"/>
          </w:tcPr>
          <w:p w14:paraId="2022F101" w14:textId="77777777" w:rsidR="009B4970" w:rsidRPr="002D0DF6" w:rsidRDefault="009B4970" w:rsidP="00B80AE2">
            <w:pPr>
              <w:rPr>
                <w:rFonts w:ascii="Franklin Gothic Book" w:hAnsi="Franklin Gothic Book"/>
                <w:b/>
                <w:sz w:val="20"/>
                <w:szCs w:val="20"/>
              </w:rPr>
            </w:pPr>
            <w:r w:rsidRPr="002D0DF6">
              <w:rPr>
                <w:rFonts w:ascii="Franklin Gothic Book" w:hAnsi="Franklin Gothic Book"/>
                <w:b/>
                <w:sz w:val="20"/>
                <w:szCs w:val="20"/>
              </w:rPr>
              <w:t>Phase</w:t>
            </w:r>
          </w:p>
        </w:tc>
        <w:tc>
          <w:tcPr>
            <w:tcW w:w="2127" w:type="dxa"/>
          </w:tcPr>
          <w:p w14:paraId="77847E10" w14:textId="77777777" w:rsidR="009B4970" w:rsidRPr="002D0DF6" w:rsidRDefault="009B4970" w:rsidP="00B80AE2">
            <w:pPr>
              <w:rPr>
                <w:rFonts w:ascii="Franklin Gothic Book" w:hAnsi="Franklin Gothic Book"/>
                <w:b/>
                <w:sz w:val="20"/>
                <w:szCs w:val="20"/>
              </w:rPr>
            </w:pPr>
            <w:r w:rsidRPr="002D0DF6">
              <w:rPr>
                <w:rFonts w:ascii="Franklin Gothic Book" w:hAnsi="Franklin Gothic Book"/>
                <w:b/>
                <w:sz w:val="20"/>
                <w:szCs w:val="20"/>
              </w:rPr>
              <w:t xml:space="preserve">Duration </w:t>
            </w:r>
          </w:p>
        </w:tc>
      </w:tr>
      <w:tr w:rsidR="009B4970" w:rsidRPr="002D0DF6" w14:paraId="38265312" w14:textId="77777777" w:rsidTr="00B80AE2">
        <w:trPr>
          <w:trHeight w:val="356"/>
        </w:trPr>
        <w:tc>
          <w:tcPr>
            <w:tcW w:w="5098" w:type="dxa"/>
          </w:tcPr>
          <w:p w14:paraId="636340C9" w14:textId="77777777" w:rsidR="009B4970" w:rsidRPr="002D0DF6" w:rsidRDefault="009B4970" w:rsidP="00B80AE2">
            <w:pPr>
              <w:rPr>
                <w:rFonts w:ascii="Franklin Gothic Book" w:hAnsi="Franklin Gothic Book"/>
                <w:sz w:val="20"/>
                <w:szCs w:val="20"/>
                <w:lang w:val="en-US"/>
              </w:rPr>
            </w:pPr>
            <w:r w:rsidRPr="002D0DF6">
              <w:rPr>
                <w:rFonts w:ascii="Franklin Gothic Book" w:hAnsi="Franklin Gothic Book"/>
                <w:sz w:val="20"/>
                <w:szCs w:val="20"/>
                <w:lang w:val="en-US"/>
              </w:rPr>
              <w:t>Desk review, development and pre-test of</w:t>
            </w:r>
          </w:p>
          <w:p w14:paraId="71B954A7" w14:textId="77777777" w:rsidR="009B4970" w:rsidRPr="002D0DF6" w:rsidRDefault="009B4970" w:rsidP="00B80AE2">
            <w:pPr>
              <w:rPr>
                <w:rFonts w:ascii="Franklin Gothic Book" w:hAnsi="Franklin Gothic Book"/>
                <w:sz w:val="20"/>
                <w:szCs w:val="20"/>
                <w:lang w:val="en-US"/>
              </w:rPr>
            </w:pPr>
            <w:r w:rsidRPr="002D0DF6">
              <w:rPr>
                <w:rFonts w:ascii="Franklin Gothic Book" w:hAnsi="Franklin Gothic Book"/>
                <w:sz w:val="20"/>
                <w:szCs w:val="20"/>
                <w:lang w:val="en-US"/>
              </w:rPr>
              <w:t>research tools and training on data collection. (Submission on inception report at the end of this phase)</w:t>
            </w:r>
          </w:p>
          <w:p w14:paraId="6DF1919D" w14:textId="77777777" w:rsidR="009B4970" w:rsidRPr="002D0DF6" w:rsidRDefault="009B4970" w:rsidP="00B80AE2">
            <w:pPr>
              <w:rPr>
                <w:rFonts w:ascii="Franklin Gothic Book" w:hAnsi="Franklin Gothic Book"/>
                <w:b/>
                <w:sz w:val="20"/>
                <w:szCs w:val="20"/>
              </w:rPr>
            </w:pPr>
          </w:p>
        </w:tc>
        <w:tc>
          <w:tcPr>
            <w:tcW w:w="2127" w:type="dxa"/>
          </w:tcPr>
          <w:p w14:paraId="676C131E" w14:textId="77777777" w:rsidR="009B4970" w:rsidRPr="002D0DF6" w:rsidRDefault="009B4970" w:rsidP="00B80AE2">
            <w:pPr>
              <w:rPr>
                <w:rFonts w:ascii="Franklin Gothic Book" w:hAnsi="Franklin Gothic Book"/>
                <w:b/>
                <w:sz w:val="20"/>
                <w:szCs w:val="20"/>
              </w:rPr>
            </w:pPr>
            <w:r w:rsidRPr="002D0DF6">
              <w:rPr>
                <w:rFonts w:ascii="Franklin Gothic Book" w:hAnsi="Franklin Gothic Book"/>
                <w:b/>
                <w:sz w:val="20"/>
                <w:szCs w:val="20"/>
              </w:rPr>
              <w:t>2 weeks</w:t>
            </w:r>
          </w:p>
        </w:tc>
      </w:tr>
      <w:tr w:rsidR="009B4970" w:rsidRPr="002D0DF6" w14:paraId="0867F69C" w14:textId="77777777" w:rsidTr="00B80AE2">
        <w:trPr>
          <w:trHeight w:val="356"/>
        </w:trPr>
        <w:tc>
          <w:tcPr>
            <w:tcW w:w="5098" w:type="dxa"/>
          </w:tcPr>
          <w:p w14:paraId="314DA5F8" w14:textId="77777777" w:rsidR="009B4970" w:rsidRPr="002D0DF6" w:rsidRDefault="009B4970" w:rsidP="00B80AE2">
            <w:pPr>
              <w:rPr>
                <w:rFonts w:ascii="Franklin Gothic Book" w:hAnsi="Franklin Gothic Book"/>
                <w:sz w:val="20"/>
                <w:szCs w:val="20"/>
              </w:rPr>
            </w:pPr>
            <w:r w:rsidRPr="002D0DF6">
              <w:rPr>
                <w:rFonts w:ascii="Franklin Gothic Book" w:hAnsi="Franklin Gothic Book"/>
                <w:sz w:val="20"/>
                <w:szCs w:val="20"/>
              </w:rPr>
              <w:t>Field data collection</w:t>
            </w:r>
          </w:p>
        </w:tc>
        <w:tc>
          <w:tcPr>
            <w:tcW w:w="2127" w:type="dxa"/>
          </w:tcPr>
          <w:p w14:paraId="0AE4D910" w14:textId="77777777" w:rsidR="009B4970" w:rsidRPr="002D0DF6" w:rsidRDefault="009B4970" w:rsidP="00B80AE2">
            <w:pPr>
              <w:rPr>
                <w:rFonts w:ascii="Franklin Gothic Book" w:hAnsi="Franklin Gothic Book"/>
                <w:b/>
                <w:sz w:val="20"/>
                <w:szCs w:val="20"/>
              </w:rPr>
            </w:pPr>
            <w:r w:rsidRPr="002D0DF6">
              <w:rPr>
                <w:rFonts w:ascii="Franklin Gothic Book" w:hAnsi="Franklin Gothic Book"/>
                <w:b/>
                <w:sz w:val="20"/>
                <w:szCs w:val="20"/>
              </w:rPr>
              <w:t>2 weeks</w:t>
            </w:r>
          </w:p>
        </w:tc>
      </w:tr>
      <w:tr w:rsidR="009B4970" w:rsidRPr="002D0DF6" w14:paraId="7F73798D" w14:textId="77777777" w:rsidTr="00B80AE2">
        <w:trPr>
          <w:trHeight w:val="356"/>
        </w:trPr>
        <w:tc>
          <w:tcPr>
            <w:tcW w:w="5098" w:type="dxa"/>
          </w:tcPr>
          <w:p w14:paraId="176C7034" w14:textId="77777777" w:rsidR="009B4970" w:rsidRPr="002D0DF6" w:rsidRDefault="009B4970" w:rsidP="00B80AE2">
            <w:pPr>
              <w:rPr>
                <w:rFonts w:ascii="Franklin Gothic Book" w:hAnsi="Franklin Gothic Book"/>
                <w:sz w:val="20"/>
                <w:szCs w:val="20"/>
              </w:rPr>
            </w:pPr>
            <w:r w:rsidRPr="002D0DF6">
              <w:rPr>
                <w:rFonts w:ascii="Franklin Gothic Book" w:hAnsi="Franklin Gothic Book"/>
                <w:sz w:val="20"/>
                <w:szCs w:val="20"/>
              </w:rPr>
              <w:t>Analysis and production of a draft report, feedback with NRC</w:t>
            </w:r>
          </w:p>
        </w:tc>
        <w:tc>
          <w:tcPr>
            <w:tcW w:w="2127" w:type="dxa"/>
          </w:tcPr>
          <w:p w14:paraId="361930D7" w14:textId="77777777" w:rsidR="009B4970" w:rsidRPr="002D0DF6" w:rsidRDefault="009B4970" w:rsidP="00B80AE2">
            <w:pPr>
              <w:rPr>
                <w:rFonts w:ascii="Franklin Gothic Book" w:hAnsi="Franklin Gothic Book"/>
                <w:b/>
                <w:sz w:val="20"/>
                <w:szCs w:val="20"/>
              </w:rPr>
            </w:pPr>
            <w:r w:rsidRPr="002D0DF6">
              <w:rPr>
                <w:rFonts w:ascii="Franklin Gothic Book" w:hAnsi="Franklin Gothic Book"/>
                <w:b/>
                <w:sz w:val="20"/>
                <w:szCs w:val="20"/>
              </w:rPr>
              <w:t>2 weeks</w:t>
            </w:r>
          </w:p>
        </w:tc>
      </w:tr>
      <w:tr w:rsidR="009B4970" w:rsidRPr="002D0DF6" w14:paraId="120C7E5D" w14:textId="77777777" w:rsidTr="00B80AE2">
        <w:trPr>
          <w:trHeight w:val="356"/>
        </w:trPr>
        <w:tc>
          <w:tcPr>
            <w:tcW w:w="5098" w:type="dxa"/>
          </w:tcPr>
          <w:p w14:paraId="0C0B0113" w14:textId="77777777" w:rsidR="009B4970" w:rsidRPr="002D0DF6" w:rsidRDefault="009B4970" w:rsidP="00B80AE2">
            <w:pPr>
              <w:rPr>
                <w:rFonts w:ascii="Franklin Gothic Book" w:hAnsi="Franklin Gothic Book"/>
                <w:sz w:val="20"/>
                <w:szCs w:val="20"/>
              </w:rPr>
            </w:pPr>
            <w:r w:rsidRPr="002D0DF6">
              <w:rPr>
                <w:rFonts w:ascii="Franklin Gothic Book" w:hAnsi="Franklin Gothic Book"/>
                <w:sz w:val="20"/>
                <w:szCs w:val="20"/>
              </w:rPr>
              <w:t>Submission of final report</w:t>
            </w:r>
          </w:p>
        </w:tc>
        <w:tc>
          <w:tcPr>
            <w:tcW w:w="2127" w:type="dxa"/>
          </w:tcPr>
          <w:p w14:paraId="1D34EA48" w14:textId="77777777" w:rsidR="009B4970" w:rsidRPr="002D0DF6" w:rsidRDefault="009B4970" w:rsidP="00B80AE2">
            <w:pPr>
              <w:rPr>
                <w:rFonts w:ascii="Franklin Gothic Book" w:hAnsi="Franklin Gothic Book"/>
                <w:b/>
                <w:sz w:val="20"/>
                <w:szCs w:val="20"/>
              </w:rPr>
            </w:pPr>
            <w:r w:rsidRPr="002D0DF6">
              <w:rPr>
                <w:rFonts w:ascii="Franklin Gothic Book" w:hAnsi="Franklin Gothic Book"/>
                <w:b/>
                <w:sz w:val="20"/>
                <w:szCs w:val="20"/>
              </w:rPr>
              <w:t>1 week</w:t>
            </w:r>
          </w:p>
        </w:tc>
      </w:tr>
    </w:tbl>
    <w:p w14:paraId="04585DBA" w14:textId="77777777" w:rsidR="009B4970" w:rsidRPr="002D0DF6" w:rsidRDefault="009B4970" w:rsidP="009B4970">
      <w:pPr>
        <w:rPr>
          <w:rFonts w:ascii="Franklin Gothic Book" w:hAnsi="Franklin Gothic Book"/>
          <w:b/>
          <w:sz w:val="20"/>
          <w:szCs w:val="20"/>
        </w:rPr>
      </w:pPr>
    </w:p>
    <w:p w14:paraId="4D1054ED"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 xml:space="preserve">Consultancy team Qualification </w:t>
      </w:r>
    </w:p>
    <w:p w14:paraId="0696F652"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 xml:space="preserve">The selected consultant should have the following </w:t>
      </w:r>
    </w:p>
    <w:p w14:paraId="687462AE" w14:textId="77777777" w:rsidR="009B4970" w:rsidRPr="002D0DF6" w:rsidRDefault="009B4970">
      <w:pPr>
        <w:pStyle w:val="ListParagraph"/>
        <w:numPr>
          <w:ilvl w:val="0"/>
          <w:numId w:val="13"/>
        </w:numPr>
        <w:rPr>
          <w:rFonts w:ascii="Franklin Gothic Book" w:hAnsi="Franklin Gothic Book"/>
          <w:sz w:val="20"/>
          <w:szCs w:val="20"/>
        </w:rPr>
      </w:pPr>
      <w:r w:rsidRPr="002D0DF6">
        <w:rPr>
          <w:rFonts w:ascii="Franklin Gothic Book" w:hAnsi="Franklin Gothic Book"/>
          <w:sz w:val="20"/>
          <w:szCs w:val="20"/>
        </w:rPr>
        <w:t>A thorough understanding of qualitative assessment methodologies in humanitarian contexts and a proven interest in influencing response outcomes</w:t>
      </w:r>
    </w:p>
    <w:p w14:paraId="53FAA492" w14:textId="77777777" w:rsidR="009B4970" w:rsidRPr="002D0DF6" w:rsidRDefault="009B4970">
      <w:pPr>
        <w:pStyle w:val="ListParagraph"/>
        <w:numPr>
          <w:ilvl w:val="0"/>
          <w:numId w:val="13"/>
        </w:numPr>
        <w:rPr>
          <w:rFonts w:ascii="Franklin Gothic Book" w:hAnsi="Franklin Gothic Book"/>
          <w:sz w:val="20"/>
          <w:szCs w:val="20"/>
        </w:rPr>
      </w:pPr>
      <w:r w:rsidRPr="002D0DF6">
        <w:rPr>
          <w:rFonts w:ascii="Franklin Gothic Book" w:hAnsi="Franklin Gothic Book"/>
          <w:sz w:val="20"/>
          <w:szCs w:val="20"/>
        </w:rPr>
        <w:t>Previous experience and proven interest in building the capacities of others in assessment methodologies</w:t>
      </w:r>
    </w:p>
    <w:p w14:paraId="51885C70" w14:textId="77777777" w:rsidR="009B4970" w:rsidRPr="002D0DF6" w:rsidRDefault="009B4970">
      <w:pPr>
        <w:pStyle w:val="ListParagraph"/>
        <w:numPr>
          <w:ilvl w:val="0"/>
          <w:numId w:val="13"/>
        </w:numPr>
        <w:rPr>
          <w:rFonts w:ascii="Franklin Gothic Book" w:hAnsi="Franklin Gothic Book"/>
          <w:sz w:val="20"/>
          <w:szCs w:val="20"/>
        </w:rPr>
      </w:pPr>
      <w:r w:rsidRPr="002D0DF6">
        <w:rPr>
          <w:rFonts w:ascii="Franklin Gothic Book" w:hAnsi="Franklin Gothic Book"/>
          <w:sz w:val="20"/>
          <w:szCs w:val="20"/>
        </w:rPr>
        <w:t>Previous experience in conducting gender analysis</w:t>
      </w:r>
    </w:p>
    <w:p w14:paraId="774F2800" w14:textId="77777777" w:rsidR="009B4970" w:rsidRPr="002D0DF6" w:rsidRDefault="009B4970">
      <w:pPr>
        <w:pStyle w:val="ListParagraph"/>
        <w:numPr>
          <w:ilvl w:val="0"/>
          <w:numId w:val="13"/>
        </w:numPr>
        <w:rPr>
          <w:rFonts w:ascii="Franklin Gothic Book" w:hAnsi="Franklin Gothic Book"/>
          <w:sz w:val="20"/>
          <w:szCs w:val="20"/>
        </w:rPr>
      </w:pPr>
      <w:r w:rsidRPr="002D0DF6">
        <w:rPr>
          <w:rFonts w:ascii="Franklin Gothic Book" w:hAnsi="Franklin Gothic Book"/>
          <w:sz w:val="20"/>
          <w:szCs w:val="20"/>
        </w:rPr>
        <w:t>Demonstrated understanding of designing and analysing gendered assessments.</w:t>
      </w:r>
    </w:p>
    <w:p w14:paraId="32BE76BF" w14:textId="77777777" w:rsidR="009B4970" w:rsidRPr="002D0DF6" w:rsidRDefault="009B4970">
      <w:pPr>
        <w:pStyle w:val="ListParagraph"/>
        <w:numPr>
          <w:ilvl w:val="0"/>
          <w:numId w:val="13"/>
        </w:numPr>
        <w:rPr>
          <w:rFonts w:ascii="Franklin Gothic Book" w:hAnsi="Franklin Gothic Book"/>
          <w:sz w:val="20"/>
          <w:szCs w:val="20"/>
        </w:rPr>
      </w:pPr>
      <w:r w:rsidRPr="002D0DF6">
        <w:rPr>
          <w:rFonts w:ascii="Franklin Gothic Book" w:hAnsi="Franklin Gothic Book"/>
          <w:sz w:val="20"/>
          <w:szCs w:val="20"/>
        </w:rPr>
        <w:t>Knowledge of participatory survey approaches, gender responsive tools</w:t>
      </w:r>
    </w:p>
    <w:p w14:paraId="4FDE42D8"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Institution and Organisational Arrangements</w:t>
      </w:r>
    </w:p>
    <w:p w14:paraId="1CB740EC"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NRC Sudan will be able to provide logistic support for movement within Sudan including the booking of UNHAS/commercial flights, accommodation, the cost associated with in-country travel.</w:t>
      </w:r>
    </w:p>
    <w:p w14:paraId="3D425927"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Duties of the Consultant</w:t>
      </w:r>
    </w:p>
    <w:p w14:paraId="35630895" w14:textId="77777777" w:rsidR="009B4970" w:rsidRPr="002D0DF6" w:rsidRDefault="009B4970">
      <w:pPr>
        <w:pStyle w:val="ListParagraph"/>
        <w:numPr>
          <w:ilvl w:val="0"/>
          <w:numId w:val="14"/>
        </w:numPr>
        <w:rPr>
          <w:rFonts w:ascii="Franklin Gothic Book" w:hAnsi="Franklin Gothic Book"/>
          <w:sz w:val="20"/>
          <w:szCs w:val="20"/>
          <w:lang w:val="en-US"/>
        </w:rPr>
      </w:pPr>
      <w:r w:rsidRPr="002D0DF6">
        <w:rPr>
          <w:rFonts w:ascii="Franklin Gothic Book" w:hAnsi="Franklin Gothic Book"/>
          <w:sz w:val="20"/>
          <w:szCs w:val="20"/>
        </w:rPr>
        <w:t xml:space="preserve">Reports should be submitted in Microsoft Word format in electronic format, in UK English. All text should be unformatted. Graphs or other graphical devices should be editable (i.e. not pictures). All references must be cited according to convention, and detailed in a bibliography. </w:t>
      </w:r>
    </w:p>
    <w:p w14:paraId="334D06AF" w14:textId="77777777" w:rsidR="009B4970" w:rsidRPr="002D0DF6" w:rsidRDefault="009B4970">
      <w:pPr>
        <w:pStyle w:val="ListParagraph"/>
        <w:numPr>
          <w:ilvl w:val="0"/>
          <w:numId w:val="14"/>
        </w:numPr>
        <w:rPr>
          <w:rFonts w:ascii="Franklin Gothic Book" w:hAnsi="Franklin Gothic Book"/>
          <w:sz w:val="20"/>
          <w:szCs w:val="20"/>
          <w:lang w:val="en-US"/>
        </w:rPr>
      </w:pPr>
      <w:r w:rsidRPr="002D0DF6">
        <w:rPr>
          <w:rFonts w:ascii="Franklin Gothic Book" w:hAnsi="Franklin Gothic Book"/>
          <w:sz w:val="20"/>
          <w:szCs w:val="20"/>
          <w:lang w:val="en-US"/>
        </w:rPr>
        <w:t>All verbatim quotations must appear in quotation marks, and must not be of excessive length. All data collected under the consultancy must be submitted with the deliverables, in a widely recognized format such as Microsoft Excel in electronic form</w:t>
      </w:r>
    </w:p>
    <w:p w14:paraId="2D063726" w14:textId="77777777" w:rsidR="009B4970" w:rsidRPr="002D0DF6" w:rsidRDefault="009B4970">
      <w:pPr>
        <w:pStyle w:val="ListParagraph"/>
        <w:numPr>
          <w:ilvl w:val="0"/>
          <w:numId w:val="14"/>
        </w:numPr>
        <w:rPr>
          <w:rFonts w:ascii="Franklin Gothic Book" w:hAnsi="Franklin Gothic Book"/>
          <w:sz w:val="20"/>
          <w:szCs w:val="20"/>
        </w:rPr>
      </w:pPr>
      <w:r w:rsidRPr="002D0DF6">
        <w:rPr>
          <w:rFonts w:ascii="Franklin Gothic Book" w:hAnsi="Franklin Gothic Book"/>
          <w:sz w:val="20"/>
          <w:szCs w:val="20"/>
        </w:rPr>
        <w:t>Everything submitted to NRC must be the original work of the consultants. Any plagiarism in any form, or any other breach of intellectual property rights, will automatically disqualify the consultant from receiving any further payments under the contract by NRC, and NRC will seek to recover any payments already made.</w:t>
      </w:r>
    </w:p>
    <w:p w14:paraId="627E82E5" w14:textId="77777777" w:rsidR="009B4970" w:rsidRPr="002D0DF6" w:rsidRDefault="009B4970">
      <w:pPr>
        <w:pStyle w:val="ListParagraph"/>
        <w:numPr>
          <w:ilvl w:val="0"/>
          <w:numId w:val="14"/>
        </w:numPr>
        <w:rPr>
          <w:rFonts w:ascii="Franklin Gothic Book" w:hAnsi="Franklin Gothic Book"/>
          <w:sz w:val="20"/>
          <w:szCs w:val="20"/>
        </w:rPr>
      </w:pPr>
      <w:r w:rsidRPr="002D0DF6">
        <w:rPr>
          <w:rFonts w:ascii="Franklin Gothic Book" w:hAnsi="Franklin Gothic Book"/>
          <w:sz w:val="20"/>
          <w:szCs w:val="20"/>
        </w:rPr>
        <w:t>NRC retains the right to copyrights with regard to products, processes, and other materials which the Individual Consultant has developed for NRC under this contract and which bears a direct relation to or are produced or prepared or collected in consequence of, or during the course of, the performance of the Contract, and the Individual Consultant acknowledges and agrees that such products, documents and other materials constitute works made for hire for NRC.</w:t>
      </w:r>
    </w:p>
    <w:p w14:paraId="2A708015" w14:textId="77777777" w:rsidR="009B4970" w:rsidRPr="002D0DF6" w:rsidRDefault="009B4970">
      <w:pPr>
        <w:pStyle w:val="ListParagraph"/>
        <w:numPr>
          <w:ilvl w:val="0"/>
          <w:numId w:val="14"/>
        </w:numPr>
        <w:rPr>
          <w:rFonts w:ascii="Franklin Gothic Book" w:hAnsi="Franklin Gothic Book"/>
          <w:sz w:val="20"/>
          <w:szCs w:val="20"/>
        </w:rPr>
      </w:pPr>
      <w:r w:rsidRPr="002D0DF6">
        <w:rPr>
          <w:rFonts w:ascii="Franklin Gothic Book" w:hAnsi="Franklin Gothic Book"/>
          <w:sz w:val="20"/>
          <w:szCs w:val="20"/>
        </w:rPr>
        <w:lastRenderedPageBreak/>
        <w:t>Equipment to be used: the consultant will use their personal laptop</w:t>
      </w:r>
    </w:p>
    <w:p w14:paraId="38EE66E4" w14:textId="77777777" w:rsidR="009B4970" w:rsidRPr="002D0DF6" w:rsidRDefault="009B4970">
      <w:pPr>
        <w:pStyle w:val="ListParagraph"/>
        <w:numPr>
          <w:ilvl w:val="0"/>
          <w:numId w:val="14"/>
        </w:numPr>
        <w:rPr>
          <w:rFonts w:ascii="Franklin Gothic Book" w:hAnsi="Franklin Gothic Book"/>
          <w:sz w:val="20"/>
          <w:szCs w:val="20"/>
        </w:rPr>
      </w:pPr>
      <w:r w:rsidRPr="002D0DF6">
        <w:rPr>
          <w:rFonts w:ascii="Franklin Gothic Book" w:hAnsi="Franklin Gothic Book"/>
          <w:sz w:val="20"/>
          <w:szCs w:val="20"/>
        </w:rPr>
        <w:t>There is no travel allocation or per diem for international or national travels. This is an all-in-fee consultancy.</w:t>
      </w:r>
    </w:p>
    <w:p w14:paraId="2CEE1AB0" w14:textId="77777777" w:rsidR="009B4970" w:rsidRPr="002D0DF6" w:rsidRDefault="009B4970">
      <w:pPr>
        <w:pStyle w:val="ListParagraph"/>
        <w:numPr>
          <w:ilvl w:val="0"/>
          <w:numId w:val="14"/>
        </w:numPr>
        <w:rPr>
          <w:rFonts w:ascii="Franklin Gothic Book" w:hAnsi="Franklin Gothic Book"/>
          <w:sz w:val="20"/>
          <w:szCs w:val="20"/>
        </w:rPr>
      </w:pPr>
      <w:r w:rsidRPr="002D0DF6">
        <w:rPr>
          <w:rFonts w:ascii="Franklin Gothic Book" w:hAnsi="Franklin Gothic Book"/>
          <w:sz w:val="20"/>
          <w:szCs w:val="20"/>
        </w:rPr>
        <w:t>Local travel, transport, and accommodation is covered by NRC. Where possible, NRC will host the consultant in existing guesthouses. If no room is available, the consultant will be booked into either humanitarian hubs, or in security cleared hotels.</w:t>
      </w:r>
    </w:p>
    <w:p w14:paraId="45828DF4"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 xml:space="preserve">Additional responsibilities </w:t>
      </w:r>
    </w:p>
    <w:p w14:paraId="3C8CB670" w14:textId="77777777" w:rsidR="009B4970" w:rsidRPr="002D0DF6" w:rsidRDefault="009B4970">
      <w:pPr>
        <w:pStyle w:val="ListParagraph"/>
        <w:numPr>
          <w:ilvl w:val="0"/>
          <w:numId w:val="15"/>
        </w:numPr>
        <w:rPr>
          <w:rFonts w:ascii="Franklin Gothic Book" w:hAnsi="Franklin Gothic Book"/>
          <w:sz w:val="20"/>
          <w:szCs w:val="20"/>
        </w:rPr>
      </w:pPr>
      <w:r w:rsidRPr="002D0DF6">
        <w:rPr>
          <w:rFonts w:ascii="Franklin Gothic Book" w:hAnsi="Franklin Gothic Book"/>
          <w:sz w:val="20"/>
          <w:szCs w:val="20"/>
        </w:rPr>
        <w:t>NRC may provide an invitation letter if required by authorities for travels.</w:t>
      </w:r>
    </w:p>
    <w:p w14:paraId="7D3FB6A2" w14:textId="77777777" w:rsidR="009B4970" w:rsidRPr="002D0DF6" w:rsidRDefault="009B4970">
      <w:pPr>
        <w:pStyle w:val="ListParagraph"/>
        <w:numPr>
          <w:ilvl w:val="0"/>
          <w:numId w:val="15"/>
        </w:numPr>
        <w:rPr>
          <w:rFonts w:ascii="Franklin Gothic Book" w:hAnsi="Franklin Gothic Book"/>
          <w:sz w:val="20"/>
          <w:szCs w:val="20"/>
        </w:rPr>
      </w:pPr>
      <w:r w:rsidRPr="002D0DF6">
        <w:rPr>
          <w:rFonts w:ascii="Franklin Gothic Book" w:hAnsi="Franklin Gothic Book"/>
          <w:sz w:val="20"/>
          <w:szCs w:val="20"/>
        </w:rPr>
        <w:t>The Consultant must observe all NRC security policies and regulations while working with NRC and while in NRC premises or vehicles. The consultant agrees to observe NRC’s Code of Conduct while working with NRC.</w:t>
      </w:r>
    </w:p>
    <w:p w14:paraId="104E5DCA" w14:textId="77777777" w:rsidR="009B4970" w:rsidRPr="002D0DF6" w:rsidRDefault="009B4970" w:rsidP="009B4970">
      <w:pPr>
        <w:rPr>
          <w:rFonts w:ascii="Franklin Gothic Book" w:hAnsi="Franklin Gothic Book"/>
          <w:b/>
          <w:sz w:val="20"/>
          <w:szCs w:val="20"/>
        </w:rPr>
      </w:pPr>
      <w:r w:rsidRPr="002D0DF6">
        <w:rPr>
          <w:rFonts w:ascii="Franklin Gothic Book" w:hAnsi="Franklin Gothic Book"/>
          <w:b/>
          <w:sz w:val="20"/>
          <w:szCs w:val="20"/>
        </w:rPr>
        <w:t>Application Procedures</w:t>
      </w:r>
    </w:p>
    <w:p w14:paraId="2970C874"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All interested are requested to submit their curriculum vitae along with other required documents listed below to the following email:</w:t>
      </w:r>
    </w:p>
    <w:p w14:paraId="66C6DB36"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 xml:space="preserve">The e-mail subject of the application should be titled: </w:t>
      </w:r>
      <w:r w:rsidRPr="002D0DF6">
        <w:rPr>
          <w:rFonts w:ascii="Franklin Gothic Book" w:hAnsi="Franklin Gothic Book"/>
          <w:b/>
          <w:sz w:val="20"/>
          <w:szCs w:val="20"/>
        </w:rPr>
        <w:t>Gender Analysis Assessment</w:t>
      </w:r>
      <w:r w:rsidRPr="002D0DF6">
        <w:rPr>
          <w:rFonts w:ascii="Franklin Gothic Book" w:hAnsi="Franklin Gothic Book"/>
          <w:sz w:val="20"/>
          <w:szCs w:val="20"/>
        </w:rPr>
        <w:t xml:space="preserve">  </w:t>
      </w:r>
    </w:p>
    <w:p w14:paraId="75D494FC"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Offer should include;</w:t>
      </w:r>
    </w:p>
    <w:p w14:paraId="776476BD" w14:textId="0E3DE057" w:rsidR="009B4970" w:rsidRPr="002D0DF6" w:rsidRDefault="009B4970">
      <w:pPr>
        <w:pStyle w:val="ListParagraph"/>
        <w:numPr>
          <w:ilvl w:val="0"/>
          <w:numId w:val="16"/>
        </w:numPr>
        <w:rPr>
          <w:rFonts w:ascii="Franklin Gothic Book" w:hAnsi="Franklin Gothic Book"/>
          <w:sz w:val="20"/>
          <w:szCs w:val="20"/>
        </w:rPr>
      </w:pPr>
      <w:r w:rsidRPr="002D0DF6">
        <w:rPr>
          <w:rFonts w:ascii="Franklin Gothic Book" w:hAnsi="Franklin Gothic Book"/>
          <w:sz w:val="20"/>
          <w:szCs w:val="20"/>
        </w:rPr>
        <w:t>Technical proposal not exceeding 5 pages which provides an outline of the research framework and methods</w:t>
      </w:r>
      <w:r w:rsidR="0097106E">
        <w:rPr>
          <w:rFonts w:ascii="Franklin Gothic Book" w:hAnsi="Franklin Gothic Book"/>
          <w:sz w:val="20"/>
          <w:szCs w:val="20"/>
        </w:rPr>
        <w:t>.</w:t>
      </w:r>
    </w:p>
    <w:p w14:paraId="642C1FC7" w14:textId="30A27692" w:rsidR="009B4970" w:rsidRPr="002D0DF6" w:rsidRDefault="009B4970">
      <w:pPr>
        <w:pStyle w:val="ListParagraph"/>
        <w:numPr>
          <w:ilvl w:val="0"/>
          <w:numId w:val="16"/>
        </w:numPr>
        <w:rPr>
          <w:rFonts w:ascii="Franklin Gothic Book" w:hAnsi="Franklin Gothic Book"/>
          <w:sz w:val="20"/>
          <w:szCs w:val="20"/>
        </w:rPr>
      </w:pPr>
      <w:r w:rsidRPr="002D0DF6">
        <w:rPr>
          <w:rFonts w:ascii="Franklin Gothic Book" w:hAnsi="Franklin Gothic Book"/>
          <w:sz w:val="20"/>
          <w:szCs w:val="20"/>
        </w:rPr>
        <w:t>Bidding form in the template provided</w:t>
      </w:r>
      <w:r w:rsidR="0097106E">
        <w:rPr>
          <w:rFonts w:ascii="Franklin Gothic Book" w:hAnsi="Franklin Gothic Book"/>
          <w:sz w:val="20"/>
          <w:szCs w:val="20"/>
        </w:rPr>
        <w:t>.</w:t>
      </w:r>
    </w:p>
    <w:p w14:paraId="0BCBFD86" w14:textId="77777777" w:rsidR="009B4970" w:rsidRPr="002D0DF6" w:rsidRDefault="009B4970">
      <w:pPr>
        <w:pStyle w:val="ListParagraph"/>
        <w:numPr>
          <w:ilvl w:val="0"/>
          <w:numId w:val="16"/>
        </w:numPr>
        <w:rPr>
          <w:rFonts w:ascii="Franklin Gothic Book" w:hAnsi="Franklin Gothic Book"/>
          <w:sz w:val="20"/>
          <w:szCs w:val="20"/>
        </w:rPr>
      </w:pPr>
      <w:r w:rsidRPr="002D0DF6">
        <w:rPr>
          <w:rFonts w:ascii="Franklin Gothic Book" w:hAnsi="Franklin Gothic Book"/>
          <w:sz w:val="20"/>
          <w:szCs w:val="20"/>
        </w:rPr>
        <w:t>Proposed timeframe and work-plan.</w:t>
      </w:r>
    </w:p>
    <w:p w14:paraId="2BC9A432" w14:textId="77777777" w:rsidR="009B4970" w:rsidRPr="002D0DF6" w:rsidRDefault="009B4970">
      <w:pPr>
        <w:pStyle w:val="ListParagraph"/>
        <w:numPr>
          <w:ilvl w:val="0"/>
          <w:numId w:val="16"/>
        </w:numPr>
        <w:rPr>
          <w:rFonts w:ascii="Franklin Gothic Book" w:hAnsi="Franklin Gothic Book"/>
          <w:sz w:val="20"/>
          <w:szCs w:val="20"/>
        </w:rPr>
      </w:pPr>
      <w:r w:rsidRPr="002D0DF6">
        <w:rPr>
          <w:rFonts w:ascii="Franklin Gothic Book" w:hAnsi="Franklin Gothic Book"/>
          <w:sz w:val="20"/>
          <w:szCs w:val="20"/>
        </w:rPr>
        <w:t xml:space="preserve">Sample of past research projects </w:t>
      </w:r>
    </w:p>
    <w:p w14:paraId="71ACD393" w14:textId="44078DCF" w:rsidR="009B4970" w:rsidRPr="002D0DF6" w:rsidRDefault="009B4970">
      <w:pPr>
        <w:pStyle w:val="ListParagraph"/>
        <w:numPr>
          <w:ilvl w:val="0"/>
          <w:numId w:val="16"/>
        </w:numPr>
        <w:rPr>
          <w:rFonts w:ascii="Franklin Gothic Book" w:hAnsi="Franklin Gothic Book"/>
          <w:sz w:val="20"/>
          <w:szCs w:val="20"/>
        </w:rPr>
      </w:pPr>
      <w:r w:rsidRPr="002D0DF6">
        <w:rPr>
          <w:rFonts w:ascii="Franklin Gothic Book" w:hAnsi="Franklin Gothic Book"/>
          <w:sz w:val="20"/>
          <w:szCs w:val="20"/>
        </w:rPr>
        <w:t>Financial proposal (bid) detailing the budget (in USD). The financial proposal should provide professional fees and all costs required for undertaking this consultancy</w:t>
      </w:r>
      <w:r w:rsidR="0097106E">
        <w:rPr>
          <w:rFonts w:ascii="Franklin Gothic Book" w:hAnsi="Franklin Gothic Book"/>
          <w:sz w:val="20"/>
          <w:szCs w:val="20"/>
        </w:rPr>
        <w:t>.</w:t>
      </w:r>
    </w:p>
    <w:p w14:paraId="0E3D9E33" w14:textId="77777777" w:rsidR="009B4970" w:rsidRPr="002D0DF6" w:rsidRDefault="009B4970" w:rsidP="009B4970">
      <w:pPr>
        <w:rPr>
          <w:rFonts w:ascii="Franklin Gothic Book" w:hAnsi="Franklin Gothic Book"/>
          <w:sz w:val="20"/>
          <w:szCs w:val="20"/>
        </w:rPr>
      </w:pPr>
      <w:r w:rsidRPr="002D0DF6">
        <w:rPr>
          <w:rFonts w:ascii="Franklin Gothic Book" w:hAnsi="Franklin Gothic Book"/>
          <w:sz w:val="20"/>
          <w:szCs w:val="20"/>
        </w:rPr>
        <w:t>Applicants will be evaluated against the following criteria: professional competencies, expertise and qualification for the tasks described above (50%), Previous experience (30%), Technical quality of submitted work samples (10%), Financial offer (10%).</w:t>
      </w:r>
    </w:p>
    <w:p w14:paraId="6CEABE4D" w14:textId="77777777" w:rsidR="009B4970" w:rsidRPr="002D0DF6" w:rsidRDefault="009B4970" w:rsidP="009B4970">
      <w:pPr>
        <w:rPr>
          <w:rFonts w:ascii="Franklin Gothic Book" w:hAnsi="Franklin Gothic Book"/>
          <w:sz w:val="20"/>
          <w:szCs w:val="20"/>
        </w:rPr>
      </w:pPr>
    </w:p>
    <w:p w14:paraId="04937D86" w14:textId="77777777" w:rsidR="009B4970" w:rsidRPr="002D0DF6" w:rsidRDefault="009B4970" w:rsidP="009B4970">
      <w:pPr>
        <w:rPr>
          <w:rFonts w:ascii="Franklin Gothic Book" w:hAnsi="Franklin Gothic Book"/>
          <w:sz w:val="20"/>
          <w:szCs w:val="20"/>
        </w:rPr>
      </w:pPr>
    </w:p>
    <w:p w14:paraId="29432060" w14:textId="77777777" w:rsidR="009B4970" w:rsidRPr="002D0DF6" w:rsidRDefault="009B4970" w:rsidP="009B4970">
      <w:pPr>
        <w:rPr>
          <w:rFonts w:ascii="Franklin Gothic Book" w:hAnsi="Franklin Gothic Book"/>
          <w:sz w:val="20"/>
          <w:szCs w:val="20"/>
        </w:rPr>
      </w:pPr>
    </w:p>
    <w:p w14:paraId="0F3DBA2D" w14:textId="77777777" w:rsidR="009B4970" w:rsidRPr="002D0DF6" w:rsidRDefault="009B4970" w:rsidP="009B4970">
      <w:pPr>
        <w:rPr>
          <w:rFonts w:ascii="Franklin Gothic Book" w:hAnsi="Franklin Gothic Book"/>
          <w:sz w:val="20"/>
          <w:szCs w:val="20"/>
        </w:rPr>
      </w:pPr>
    </w:p>
    <w:p w14:paraId="4E1C05C5" w14:textId="77777777" w:rsidR="009B4970" w:rsidRPr="002D0DF6" w:rsidRDefault="009B4970" w:rsidP="009B4970">
      <w:pPr>
        <w:rPr>
          <w:rFonts w:ascii="Franklin Gothic Book" w:hAnsi="Franklin Gothic Book"/>
          <w:sz w:val="20"/>
          <w:szCs w:val="20"/>
        </w:rPr>
      </w:pPr>
    </w:p>
    <w:p w14:paraId="241643F7" w14:textId="77777777" w:rsidR="009B4970" w:rsidRPr="002D0DF6" w:rsidRDefault="009B4970" w:rsidP="009B4970">
      <w:pPr>
        <w:rPr>
          <w:rFonts w:ascii="Franklin Gothic Book" w:hAnsi="Franklin Gothic Book"/>
          <w:sz w:val="20"/>
          <w:szCs w:val="20"/>
        </w:rPr>
      </w:pPr>
    </w:p>
    <w:p w14:paraId="053A15B4" w14:textId="77777777" w:rsidR="009B4970" w:rsidRPr="002D0DF6" w:rsidRDefault="009B4970" w:rsidP="009B4970">
      <w:pPr>
        <w:rPr>
          <w:rFonts w:ascii="Franklin Gothic Book" w:hAnsi="Franklin Gothic Book"/>
          <w:sz w:val="20"/>
          <w:szCs w:val="20"/>
        </w:rPr>
      </w:pPr>
    </w:p>
    <w:p w14:paraId="205F4BFF" w14:textId="77777777" w:rsidR="009B4970" w:rsidRPr="002D0DF6" w:rsidRDefault="009B4970" w:rsidP="009B4970">
      <w:pPr>
        <w:rPr>
          <w:rFonts w:ascii="Franklin Gothic Book" w:hAnsi="Franklin Gothic Book"/>
          <w:sz w:val="20"/>
          <w:szCs w:val="20"/>
        </w:rPr>
      </w:pPr>
    </w:p>
    <w:p w14:paraId="02F3328F" w14:textId="77777777" w:rsidR="009B4970" w:rsidRDefault="009B4970" w:rsidP="009B4970">
      <w:pPr>
        <w:rPr>
          <w:rFonts w:ascii="Franklin Gothic Book" w:hAnsi="Franklin Gothic Book"/>
          <w:sz w:val="20"/>
          <w:szCs w:val="20"/>
        </w:rPr>
      </w:pPr>
    </w:p>
    <w:p w14:paraId="46E73EE9" w14:textId="77777777" w:rsidR="009B4970" w:rsidRPr="002D0DF6" w:rsidRDefault="009B4970" w:rsidP="009B4970">
      <w:pPr>
        <w:rPr>
          <w:rFonts w:ascii="Franklin Gothic Book" w:hAnsi="Franklin Gothic Book"/>
          <w:sz w:val="20"/>
          <w:szCs w:val="20"/>
        </w:rPr>
      </w:pPr>
    </w:p>
    <w:p w14:paraId="30655BDF" w14:textId="77777777" w:rsidR="009B4970" w:rsidRPr="002D0DF6" w:rsidRDefault="009B4970" w:rsidP="009B4970">
      <w:pPr>
        <w:rPr>
          <w:rFonts w:ascii="Franklin Gothic Book" w:hAnsi="Franklin Gothic Book"/>
          <w:sz w:val="20"/>
          <w:szCs w:val="20"/>
        </w:rPr>
      </w:pPr>
    </w:p>
    <w:p w14:paraId="22AB7423" w14:textId="77777777" w:rsidR="009B4970" w:rsidRPr="002D0DF6" w:rsidRDefault="009B4970" w:rsidP="009B4970">
      <w:pPr>
        <w:rPr>
          <w:rFonts w:ascii="Franklin Gothic Book" w:hAnsi="Franklin Gothic Book"/>
          <w:sz w:val="20"/>
          <w:szCs w:val="20"/>
        </w:rPr>
      </w:pPr>
    </w:p>
    <w:p w14:paraId="269335D0" w14:textId="77777777" w:rsidR="009B4970" w:rsidRPr="002D0DF6" w:rsidRDefault="009B4970" w:rsidP="009B4970">
      <w:pPr>
        <w:rPr>
          <w:rFonts w:ascii="Franklin Gothic Book" w:hAnsi="Franklin Gothic Book"/>
          <w:sz w:val="20"/>
          <w:szCs w:val="20"/>
        </w:rPr>
      </w:pPr>
    </w:p>
    <w:p w14:paraId="3784D3F3" w14:textId="6AED94A6"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(ENVELOP</w:t>
      </w:r>
      <w:r w:rsidR="00561A04" w:rsidRPr="00A73E02">
        <w:rPr>
          <w:rFonts w:ascii="Franklin Gothic Book" w:hAnsi="Franklin Gothic Book"/>
          <w:b/>
          <w:color w:val="ED7D31" w:themeColor="accent2"/>
          <w:sz w:val="24"/>
          <w:szCs w:val="24"/>
        </w:rPr>
        <w:t>/ 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6AA5A9C9" w14:textId="3B31FA96" w:rsidR="002D3105" w:rsidRPr="002F72CB" w:rsidRDefault="002D3105">
      <w:pPr>
        <w:pStyle w:val="ListParagraph"/>
        <w:numPr>
          <w:ilvl w:val="0"/>
          <w:numId w:val="6"/>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15DE6" w:rsidRPr="002F72CB">
        <w:rPr>
          <w:rFonts w:ascii="Franklin Gothic Book" w:hAnsi="Franklin Gothic Book"/>
        </w:rPr>
        <w:t xml:space="preserve">to: </w:t>
      </w:r>
      <w:hyperlink r:id="rId12" w:history="1">
        <w:r w:rsidR="00415DE6" w:rsidRPr="002F72CB">
          <w:rPr>
            <w:rStyle w:val="Hyperlink"/>
            <w:rFonts w:ascii="Franklin Gothic Book" w:hAnsi="Franklin Gothic Book"/>
          </w:rPr>
          <w:t>sd.procurement@nrc.no</w:t>
        </w:r>
      </w:hyperlink>
      <w:r w:rsidR="00415DE6" w:rsidRPr="002F72CB">
        <w:rPr>
          <w:rFonts w:ascii="Franklin Gothic Book" w:hAnsi="Franklin Gothic Book"/>
        </w:rPr>
        <w:t xml:space="preserve"> and Cc: </w:t>
      </w:r>
      <w:hyperlink r:id="rId13" w:history="1">
        <w:r w:rsidR="00986994" w:rsidRPr="006837C1">
          <w:rPr>
            <w:rStyle w:val="Hyperlink"/>
            <w:rFonts w:ascii="Franklin Gothic Book" w:hAnsi="Franklin Gothic Book"/>
          </w:rPr>
          <w:t>aseel.alnaw@nrc.no</w:t>
        </w:r>
      </w:hyperlink>
      <w:r w:rsidR="00986994">
        <w:rPr>
          <w:rFonts w:ascii="Franklin Gothic Book" w:hAnsi="Franklin Gothic Book"/>
        </w:rPr>
        <w:t xml:space="preserve"> </w:t>
      </w:r>
      <w:r w:rsidR="00415DE6" w:rsidRPr="002F72CB">
        <w:rPr>
          <w:rFonts w:ascii="Franklin Gothic Book" w:hAnsi="Franklin Gothic Book"/>
        </w:rPr>
        <w:t xml:space="preserve"> </w:t>
      </w:r>
    </w:p>
    <w:p w14:paraId="34772932" w14:textId="20FBDC64" w:rsidR="00891A02" w:rsidRPr="002F72CB" w:rsidRDefault="00EC3D02" w:rsidP="00986994">
      <w:pPr>
        <w:pStyle w:val="ListParagraph"/>
        <w:tabs>
          <w:tab w:val="left" w:pos="2592"/>
        </w:tabs>
        <w:ind w:left="1080"/>
        <w:rPr>
          <w:rFonts w:ascii="Franklin Gothic Book" w:hAnsi="Franklin Gothic Book"/>
        </w:rPr>
      </w:pPr>
      <w:r w:rsidRPr="002F72CB">
        <w:rPr>
          <w:rFonts w:ascii="Franklin Gothic Book" w:hAnsi="Franklin Gothic Book"/>
        </w:rPr>
        <w:t>.</w:t>
      </w:r>
    </w:p>
    <w:p w14:paraId="0F4D9040" w14:textId="331C3B0C" w:rsidR="0046658F" w:rsidRDefault="00A82F72" w:rsidP="00FD5EE9">
      <w:pPr>
        <w:tabs>
          <w:tab w:val="left" w:pos="2592"/>
        </w:tabs>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on the subject of the email the reference of this Request for Proposal as follows: </w:t>
      </w:r>
    </w:p>
    <w:p w14:paraId="7939BC60" w14:textId="15B25CA5" w:rsidR="00857E90" w:rsidRDefault="00F23232" w:rsidP="00857E90">
      <w:pPr>
        <w:autoSpaceDE w:val="0"/>
        <w:autoSpaceDN w:val="0"/>
        <w:adjustRightInd w:val="0"/>
        <w:spacing w:after="0" w:line="240" w:lineRule="auto"/>
        <w:rPr>
          <w:rFonts w:ascii="Calibri Light" w:hAnsi="Calibri Light" w:cs="Calibri Light"/>
          <w:b/>
          <w:bCs/>
          <w:sz w:val="28"/>
          <w:szCs w:val="28"/>
          <w:lang w:val="en"/>
        </w:rPr>
      </w:pPr>
      <w:r w:rsidRPr="00F23232">
        <w:rPr>
          <w:rFonts w:ascii="Franklin Gothic Book" w:hAnsi="Franklin Gothic Book"/>
          <w:b/>
          <w:bCs/>
          <w:u w:val="single"/>
        </w:rPr>
        <w:t>RFP-KRT-</w:t>
      </w:r>
      <w:r w:rsidR="00121CA8">
        <w:rPr>
          <w:rFonts w:ascii="Franklin Gothic Book" w:hAnsi="Franklin Gothic Book"/>
          <w:b/>
          <w:bCs/>
          <w:u w:val="single"/>
        </w:rPr>
        <w:t>803</w:t>
      </w:r>
      <w:r w:rsidRPr="00F23232">
        <w:rPr>
          <w:rFonts w:ascii="Franklin Gothic Book" w:hAnsi="Franklin Gothic Book"/>
          <w:b/>
          <w:bCs/>
          <w:u w:val="single"/>
        </w:rPr>
        <w:t xml:space="preserve"> – </w:t>
      </w:r>
      <w:r w:rsidR="00121CA8">
        <w:rPr>
          <w:rFonts w:ascii="Calibri Light" w:hAnsi="Calibri Light" w:cs="Calibri Light"/>
          <w:b/>
          <w:bCs/>
          <w:spacing w:val="-10"/>
          <w:sz w:val="28"/>
          <w:szCs w:val="28"/>
          <w:lang w:val="en"/>
        </w:rPr>
        <w:t xml:space="preserve">Gender Analysis Consultancy in North Darfur and </w:t>
      </w:r>
      <w:r w:rsidR="00AD17C1">
        <w:rPr>
          <w:rFonts w:ascii="Calibri Light" w:hAnsi="Calibri Light" w:cs="Calibri Light"/>
          <w:b/>
          <w:bCs/>
          <w:spacing w:val="-10"/>
          <w:sz w:val="28"/>
          <w:szCs w:val="28"/>
          <w:lang w:val="en"/>
        </w:rPr>
        <w:t>South Kordofan.</w:t>
      </w:r>
    </w:p>
    <w:p w14:paraId="36FCB2F9" w14:textId="77777777" w:rsidR="00857E90" w:rsidRPr="00C618E4" w:rsidRDefault="00857E90" w:rsidP="00857E90">
      <w:pPr>
        <w:framePr w:hSpace="180" w:wrap="around" w:vAnchor="text" w:hAnchor="page" w:x="289" w:y="355"/>
        <w:rPr>
          <w:rFonts w:ascii="Franklin Gothic Book" w:hAnsi="Franklin Gothic Book"/>
          <w:lang w:val="en"/>
        </w:rPr>
      </w:pPr>
    </w:p>
    <w:p w14:paraId="62EB294F" w14:textId="176ADD4A" w:rsidR="00A82F72" w:rsidRPr="00857E90" w:rsidRDefault="00A82F72" w:rsidP="00857E90">
      <w:pPr>
        <w:tabs>
          <w:tab w:val="left" w:pos="2592"/>
        </w:tabs>
        <w:jc w:val="center"/>
        <w:rPr>
          <w:rFonts w:ascii="Franklin Gothic Book" w:hAnsi="Franklin Gothic Book"/>
          <w:lang w:val="en"/>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pPr>
        <w:pStyle w:val="ListParagraph"/>
        <w:numPr>
          <w:ilvl w:val="0"/>
          <w:numId w:val="3"/>
        </w:numPr>
        <w:tabs>
          <w:tab w:val="left" w:pos="2592"/>
        </w:tabs>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5D033045" w14:textId="16D94AA4" w:rsidR="00FD5EE9" w:rsidRPr="002C39BA" w:rsidRDefault="00FD5EE9">
      <w:pPr>
        <w:pStyle w:val="ListParagraph"/>
        <w:numPr>
          <w:ilvl w:val="0"/>
          <w:numId w:val="3"/>
        </w:numPr>
        <w:tabs>
          <w:tab w:val="left" w:pos="2592"/>
        </w:tabs>
        <w:rPr>
          <w:rFonts w:ascii="Franklin Gothic Book" w:hAnsi="Franklin Gothic Book"/>
        </w:rPr>
      </w:pPr>
      <w:r w:rsidRPr="002C39BA">
        <w:rPr>
          <w:rFonts w:ascii="Franklin Gothic Book" w:hAnsi="Franklin Gothic Book"/>
        </w:rPr>
        <w:t xml:space="preserve">Cover letter detailing the consultant’s qualifications and experience in undertaking similar </w:t>
      </w:r>
      <w:r w:rsidR="00054732" w:rsidRPr="002C39BA">
        <w:rPr>
          <w:rFonts w:ascii="Franklin Gothic Book" w:hAnsi="Franklin Gothic Book"/>
        </w:rPr>
        <w:t>assignments.</w:t>
      </w:r>
      <w:r w:rsidRPr="002C39BA">
        <w:rPr>
          <w:rFonts w:ascii="Franklin Gothic Book" w:hAnsi="Franklin Gothic Book"/>
        </w:rPr>
        <w:t xml:space="preserve">  </w:t>
      </w:r>
    </w:p>
    <w:p w14:paraId="5E5FC206" w14:textId="77777777" w:rsidR="00FD5EE9" w:rsidRPr="00EE300D" w:rsidRDefault="00FD5EE9">
      <w:pPr>
        <w:pStyle w:val="ListParagraph"/>
        <w:numPr>
          <w:ilvl w:val="0"/>
          <w:numId w:val="3"/>
        </w:numPr>
        <w:tabs>
          <w:tab w:val="left" w:pos="2592"/>
        </w:tabs>
        <w:rPr>
          <w:rFonts w:ascii="Franklin Gothic Book" w:hAnsi="Franklin Gothic Book"/>
          <w:b/>
        </w:rPr>
      </w:pPr>
      <w:r w:rsidRPr="002C39BA">
        <w:rPr>
          <w:rFonts w:ascii="Franklin Gothic Book" w:hAnsi="Franklin Gothic Book"/>
        </w:rPr>
        <w:t>Copies of previous</w:t>
      </w:r>
      <w:r w:rsidRPr="00561A04">
        <w:rPr>
          <w:rFonts w:ascii="Franklin Gothic Book" w:hAnsi="Franklin Gothic Book"/>
        </w:rPr>
        <w:t xml:space="preserve"> publications, writing sample and legal analysis examples</w:t>
      </w:r>
    </w:p>
    <w:p w14:paraId="4BF23E64" w14:textId="777A425B" w:rsidR="00EE300D" w:rsidRPr="00561A04" w:rsidRDefault="00EE300D">
      <w:pPr>
        <w:pStyle w:val="ListParagraph"/>
        <w:numPr>
          <w:ilvl w:val="0"/>
          <w:numId w:val="3"/>
        </w:numPr>
        <w:tabs>
          <w:tab w:val="left" w:pos="2592"/>
        </w:tabs>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FD5EE9">
      <w:pPr>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who is contracted by NRC for their specialized skills or knowledge, which they provide to NRC for a defined period of time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07969583" w:rsidR="00FD5EE9" w:rsidRDefault="00934712">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Proof of their consultancy registration/ Company profile</w:t>
      </w:r>
      <w:r w:rsidR="007F6330" w:rsidRPr="002C39BA">
        <w:rPr>
          <w:rFonts w:ascii="Franklin Gothic Book" w:hAnsi="Franklin Gothic Book"/>
        </w:rPr>
        <w:t xml:space="preserve"> </w:t>
      </w:r>
    </w:p>
    <w:p w14:paraId="61EFD531" w14:textId="623D9820" w:rsidR="00FE3218" w:rsidRPr="002C39BA" w:rsidRDefault="00FE3218">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ID/Passport of the consultant/s.</w:t>
      </w:r>
    </w:p>
    <w:p w14:paraId="36F2764B" w14:textId="41553FF2" w:rsidR="007F6330" w:rsidRPr="002C39BA" w:rsidRDefault="007F6330">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Bank statement for the past month (30 days)</w:t>
      </w:r>
    </w:p>
    <w:p w14:paraId="68D7DD33" w14:textId="28E73466" w:rsidR="00934712" w:rsidRPr="002C39BA" w:rsidRDefault="00FD5EE9">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lastRenderedPageBreak/>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Pr="00561A04" w:rsidRDefault="00FD5EE9">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4F808873" w14:textId="24D3D93E" w:rsidR="00FD5EE9" w:rsidRDefault="00FD5EE9">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Proof of insurance to cover personal liabilities – medical evacuation/health insurance</w:t>
      </w:r>
    </w:p>
    <w:p w14:paraId="6E41D731" w14:textId="1A93E036" w:rsidR="00B31B2E" w:rsidRPr="007A1F24" w:rsidRDefault="00B31B2E" w:rsidP="00B31B2E">
      <w:pPr>
        <w:tabs>
          <w:tab w:val="left" w:pos="2592"/>
        </w:tabs>
        <w:rPr>
          <w:rFonts w:ascii="Franklin Gothic Book" w:hAnsi="Franklin Gothic Book"/>
          <w:b/>
        </w:rPr>
      </w:pPr>
      <w:r w:rsidRPr="007A1F24">
        <w:rPr>
          <w:b/>
        </w:rPr>
        <w:br/>
      </w:r>
      <w:r w:rsidRPr="007A1F24">
        <w:rPr>
          <w:rFonts w:ascii="Franklin Gothic Book" w:hAnsi="Franklin Gothic Book"/>
          <w:b/>
        </w:rPr>
        <w:t>IN CASE OF SEVERAL AN APPLICATION COMBINING DIFFERENT INDEPENDENT RESEARCHERS</w:t>
      </w:r>
    </w:p>
    <w:p w14:paraId="360D48EA" w14:textId="7EFCCE8F" w:rsidR="00B31B2E" w:rsidRPr="007A1F24" w:rsidRDefault="007A1F24">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Either the different researchers/ consultants are under the same company name</w:t>
      </w:r>
    </w:p>
    <w:p w14:paraId="438D2DAC" w14:textId="6081A425" w:rsidR="007A1F24" w:rsidRPr="007A1F24" w:rsidRDefault="00410E6E">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Or</w:t>
      </w:r>
      <w:r w:rsidR="007A1F24" w:rsidRPr="007A1F24">
        <w:rPr>
          <w:rFonts w:ascii="Franklin Gothic Book" w:hAnsi="Franklin Gothic Book"/>
        </w:rPr>
        <w:t xml:space="preserve"> the lead researcher is subcontracting the 2nd researcher. In this case, this should be clarified in the application</w:t>
      </w:r>
    </w:p>
    <w:p w14:paraId="2589643A" w14:textId="77777777" w:rsidR="00C40560" w:rsidRPr="00561A04" w:rsidRDefault="00C40560" w:rsidP="00FD5EE9">
      <w:pPr>
        <w:tabs>
          <w:tab w:val="left" w:pos="2592"/>
        </w:tabs>
        <w:rPr>
          <w:rFonts w:ascii="Franklin Gothic Book" w:hAnsi="Franklin Gothic Book"/>
          <w:b/>
        </w:rPr>
      </w:pPr>
      <w:r w:rsidRPr="00561A04">
        <w:rPr>
          <w:rFonts w:ascii="Franklin Gothic Book" w:hAnsi="Franklin Gothic Book"/>
          <w:b/>
        </w:rPr>
        <w:br/>
        <w:t>TECHNICAL EXPERTISE</w:t>
      </w:r>
    </w:p>
    <w:p w14:paraId="36000266" w14:textId="77777777" w:rsidR="00EC78D3" w:rsidRPr="00C665B7"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C665B7">
        <w:rPr>
          <w:rFonts w:asciiTheme="majorHAnsi" w:hAnsiTheme="majorHAnsi" w:cstheme="majorHAnsi"/>
          <w:color w:val="000000"/>
          <w:lang w:val="en"/>
        </w:rPr>
        <w:t>Proven experience working in hard to reach/ conflict-affected contexts.</w:t>
      </w:r>
    </w:p>
    <w:p w14:paraId="3968E2F7" w14:textId="77777777" w:rsidR="00EC78D3" w:rsidRPr="007F08B5"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on the sustainable livelihood’s framework and market analysis, economic (micro economic) to identify existing sustainable opportunities (on and off farm)</w:t>
      </w:r>
    </w:p>
    <w:p w14:paraId="07D7E464" w14:textId="77777777" w:rsidR="00EC78D3" w:rsidRPr="007F08B5"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 xml:space="preserve">Experience in undertaking assessment to inform Market system development programs </w:t>
      </w:r>
    </w:p>
    <w:p w14:paraId="00618ED3" w14:textId="77777777" w:rsidR="00EC78D3" w:rsidRPr="007F08B5"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in market programming (small-scale business support as well cash responses).</w:t>
      </w:r>
    </w:p>
    <w:p w14:paraId="39B0D47F" w14:textId="77777777" w:rsidR="00EC78D3" w:rsidRPr="007F08B5"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An in-depth knowledge and understanding of the political dynamics of the Sudan and its history of relations between tribes, governments, and political organs.</w:t>
      </w:r>
    </w:p>
    <w:p w14:paraId="4FD4ED8B" w14:textId="77777777" w:rsidR="00EC78D3" w:rsidRPr="007C56A7"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Experience on Conflict Analysis</w:t>
      </w:r>
    </w:p>
    <w:p w14:paraId="36A9DAD1" w14:textId="77777777" w:rsidR="00EC78D3" w:rsidRPr="007F08B5"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Practical application of cross cutting themes like age, gender and diversity mainstreaming, and gender competence, M&amp;E,</w:t>
      </w:r>
    </w:p>
    <w:p w14:paraId="2D3C5E4A" w14:textId="77777777" w:rsidR="00EC78D3" w:rsidRPr="007F08B5"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Proven experience of using participatory tools and methodology.</w:t>
      </w:r>
    </w:p>
    <w:p w14:paraId="7FFA18F7" w14:textId="77777777" w:rsidR="00EC78D3" w:rsidRPr="007F08B5" w:rsidRDefault="00EC78D3">
      <w:pPr>
        <w:numPr>
          <w:ilvl w:val="0"/>
          <w:numId w:val="5"/>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Excellent analytical and report writing skills</w:t>
      </w:r>
    </w:p>
    <w:p w14:paraId="72752E6B" w14:textId="50891539" w:rsidR="00C40560" w:rsidRPr="00561A04" w:rsidRDefault="00F31AF6" w:rsidP="00EC78D3">
      <w:pPr>
        <w:pStyle w:val="ListParagraph"/>
        <w:widowControl w:val="0"/>
        <w:tabs>
          <w:tab w:val="left" w:pos="660"/>
          <w:tab w:val="left" w:pos="661"/>
        </w:tabs>
        <w:autoSpaceDE w:val="0"/>
        <w:autoSpaceDN w:val="0"/>
        <w:spacing w:before="39" w:after="0" w:line="240" w:lineRule="auto"/>
        <w:ind w:left="360"/>
        <w:rPr>
          <w:rFonts w:ascii="Franklin Gothic Book" w:hAnsi="Franklin Gothic Book"/>
        </w:rPr>
      </w:pPr>
      <w:r>
        <w:rPr>
          <w:rFonts w:ascii="Franklin Gothic Book" w:hAnsi="Franklin Gothic Book"/>
        </w:rPr>
        <w:br/>
      </w:r>
    </w:p>
    <w:p w14:paraId="1C2E4CD8" w14:textId="7DD0830D" w:rsidR="00B97403" w:rsidRPr="00561A04" w:rsidRDefault="00F31AF6" w:rsidP="00B97403">
      <w:pPr>
        <w:tabs>
          <w:tab w:val="left" w:pos="2592"/>
        </w:tabs>
        <w:rPr>
          <w:rFonts w:ascii="Franklin Gothic Book" w:hAnsi="Franklin Gothic Book"/>
          <w:b/>
        </w:rPr>
      </w:pPr>
      <w:r>
        <w:rPr>
          <w:rFonts w:ascii="Franklin Gothic Book" w:hAnsi="Franklin Gothic Book"/>
          <w:b/>
        </w:rPr>
        <w:t>OTHERS</w:t>
      </w:r>
    </w:p>
    <w:p w14:paraId="36A39279" w14:textId="6B7751F7" w:rsidR="00B97403" w:rsidRDefault="00B97403">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Provision of own equipment – laptop, </w:t>
      </w:r>
      <w:r w:rsidR="00EC78D3" w:rsidRPr="00561A04">
        <w:rPr>
          <w:rFonts w:ascii="Franklin Gothic Book" w:hAnsi="Franklin Gothic Book"/>
        </w:rPr>
        <w:t>phone,</w:t>
      </w:r>
      <w:r w:rsidRPr="00561A04">
        <w:rPr>
          <w:rFonts w:ascii="Franklin Gothic Book" w:hAnsi="Franklin Gothic Book"/>
        </w:rPr>
        <w:t xml:space="preserve"> and all related accessories </w:t>
      </w:r>
    </w:p>
    <w:p w14:paraId="620899F6" w14:textId="53CE1AE5" w:rsidR="007A1F24" w:rsidRDefault="007A1F24">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The period for the consultancy is </w:t>
      </w:r>
      <w:r w:rsidR="00B4377A">
        <w:rPr>
          <w:rFonts w:ascii="Franklin Gothic Book" w:hAnsi="Franklin Gothic Book"/>
        </w:rPr>
        <w:t>7 weeks upon signing the contract</w:t>
      </w:r>
      <w:r w:rsidRPr="00561A04">
        <w:rPr>
          <w:rFonts w:ascii="Franklin Gothic Book" w:hAnsi="Franklin Gothic Book"/>
        </w:rPr>
        <w:t xml:space="preserve"> including field missions to</w:t>
      </w:r>
      <w:r w:rsidR="00095C83">
        <w:rPr>
          <w:rFonts w:ascii="Franklin Gothic Book" w:hAnsi="Franklin Gothic Book"/>
        </w:rPr>
        <w:t xml:space="preserve"> </w:t>
      </w:r>
      <w:r w:rsidR="006E42E0">
        <w:rPr>
          <w:rFonts w:ascii="Franklin Gothic Book" w:hAnsi="Franklin Gothic Book"/>
        </w:rPr>
        <w:t>North Darfur and South Kordofan</w:t>
      </w:r>
      <w:r>
        <w:rPr>
          <w:rFonts w:ascii="Franklin Gothic Book" w:hAnsi="Franklin Gothic Book"/>
        </w:rPr>
        <w:t xml:space="preserve">. The timeline is indicative. Any change of timeline needs to be clearly outlined in the proposal, with adequate alternative proposed. </w:t>
      </w:r>
    </w:p>
    <w:p w14:paraId="1A652AB1" w14:textId="5AB19187" w:rsidR="007A1F24" w:rsidRDefault="007A1F24">
      <w:pPr>
        <w:pStyle w:val="ListParagraph"/>
        <w:widowControl w:val="0"/>
        <w:numPr>
          <w:ilvl w:val="0"/>
          <w:numId w:val="5"/>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For Non-Sudanese, a yellow card certificate is mandatory to travel to Sudan</w:t>
      </w:r>
    </w:p>
    <w:p w14:paraId="659590F4" w14:textId="77777777" w:rsidR="008A623F" w:rsidRDefault="008A623F" w:rsidP="00561A04">
      <w:pPr>
        <w:tabs>
          <w:tab w:val="left" w:pos="2592"/>
        </w:tabs>
        <w:rPr>
          <w:rFonts w:ascii="Franklin Gothic Book" w:hAnsi="Franklin Gothic Book"/>
          <w:b/>
        </w:rPr>
      </w:pPr>
    </w:p>
    <w:p w14:paraId="02A6F4F6"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CA40E05" w14:textId="77777777" w:rsidR="00897E09" w:rsidRDefault="00897E09" w:rsidP="008A623F">
      <w:pPr>
        <w:tabs>
          <w:tab w:val="left" w:pos="1740"/>
          <w:tab w:val="left" w:pos="1741"/>
        </w:tabs>
        <w:spacing w:line="276" w:lineRule="auto"/>
        <w:ind w:right="1473"/>
        <w:jc w:val="both"/>
        <w:rPr>
          <w:rFonts w:ascii="Franklin Gothic Book" w:hAnsi="Franklin Gothic Book"/>
          <w:b/>
        </w:rPr>
      </w:pPr>
    </w:p>
    <w:p w14:paraId="1FAFA031" w14:textId="77777777" w:rsidR="00897E09" w:rsidRDefault="00897E09" w:rsidP="008A623F">
      <w:pPr>
        <w:tabs>
          <w:tab w:val="left" w:pos="1740"/>
          <w:tab w:val="left" w:pos="1741"/>
        </w:tabs>
        <w:spacing w:line="276" w:lineRule="auto"/>
        <w:ind w:right="1473"/>
        <w:jc w:val="both"/>
        <w:rPr>
          <w:rFonts w:ascii="Franklin Gothic Book" w:hAnsi="Franklin Gothic Book"/>
          <w:b/>
        </w:rPr>
      </w:pPr>
    </w:p>
    <w:p w14:paraId="3A83173F"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3778433" w14:textId="7751C8AC" w:rsidR="00992116" w:rsidRDefault="00992116" w:rsidP="004237AE">
      <w:pPr>
        <w:tabs>
          <w:tab w:val="left" w:pos="2592"/>
        </w:tabs>
        <w:rPr>
          <w:rFonts w:ascii="Franklin Gothic Book" w:hAnsi="Franklin Gothic Book"/>
          <w:b/>
        </w:rPr>
      </w:pPr>
      <w:r>
        <w:rPr>
          <w:rFonts w:ascii="Franklin Gothic Book" w:hAnsi="Franklin Gothic Book"/>
          <w:b/>
        </w:rPr>
        <w:t>FINANICAL PROPOSAL SUBMISSION (MANADATORY)</w:t>
      </w:r>
    </w:p>
    <w:p w14:paraId="0306161A" w14:textId="77777777" w:rsidR="00992116" w:rsidRPr="00992116" w:rsidRDefault="00992116" w:rsidP="00992116">
      <w:pPr>
        <w:tabs>
          <w:tab w:val="left" w:pos="1740"/>
          <w:tab w:val="left" w:pos="1741"/>
        </w:tabs>
        <w:spacing w:line="276" w:lineRule="auto"/>
        <w:ind w:right="1473"/>
        <w:jc w:val="both"/>
        <w:rPr>
          <w:rFonts w:ascii="Franklin Gothic Book" w:hAnsi="Franklin Gothic Book"/>
          <w:b/>
        </w:rPr>
      </w:pP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pPr>
        <w:pStyle w:val="ListParagraph"/>
        <w:widowControl w:val="0"/>
        <w:numPr>
          <w:ilvl w:val="0"/>
          <w:numId w:val="4"/>
        </w:numPr>
        <w:tabs>
          <w:tab w:val="left" w:pos="1740"/>
          <w:tab w:val="left" w:pos="1741"/>
        </w:tabs>
        <w:autoSpaceDE w:val="0"/>
        <w:autoSpaceDN w:val="0"/>
        <w:spacing w:before="37" w:after="0" w:line="276" w:lineRule="auto"/>
        <w:ind w:right="575"/>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pPr>
        <w:pStyle w:val="ListParagraph"/>
        <w:widowControl w:val="0"/>
        <w:numPr>
          <w:ilvl w:val="0"/>
          <w:numId w:val="4"/>
        </w:numPr>
        <w:tabs>
          <w:tab w:val="left" w:pos="1740"/>
          <w:tab w:val="left" w:pos="1741"/>
        </w:tabs>
        <w:autoSpaceDE w:val="0"/>
        <w:autoSpaceDN w:val="0"/>
        <w:spacing w:before="37" w:after="0" w:line="276" w:lineRule="auto"/>
        <w:ind w:right="575"/>
        <w:jc w:val="both"/>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pPr>
        <w:pStyle w:val="ListParagraph"/>
        <w:widowControl w:val="0"/>
        <w:numPr>
          <w:ilvl w:val="0"/>
          <w:numId w:val="4"/>
        </w:numPr>
        <w:tabs>
          <w:tab w:val="left" w:pos="1740"/>
          <w:tab w:val="left" w:pos="1741"/>
        </w:tabs>
        <w:autoSpaceDE w:val="0"/>
        <w:autoSpaceDN w:val="0"/>
        <w:spacing w:before="3" w:after="0" w:line="276" w:lineRule="auto"/>
        <w:ind w:right="710"/>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pPr>
        <w:pStyle w:val="ListParagraph"/>
        <w:widowControl w:val="0"/>
        <w:numPr>
          <w:ilvl w:val="1"/>
          <w:numId w:val="4"/>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pPr>
        <w:pStyle w:val="ListParagraph"/>
        <w:widowControl w:val="0"/>
        <w:numPr>
          <w:ilvl w:val="1"/>
          <w:numId w:val="4"/>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If any rates are considered to be unrealistic or unreasonable, they may be altered by mutual agreement, provided that no alteration shall be made in the amount of the Bid.</w:t>
      </w:r>
    </w:p>
    <w:p w14:paraId="0988D521" w14:textId="77777777" w:rsidR="008A623F" w:rsidRPr="00561A04" w:rsidRDefault="008A623F">
      <w:pPr>
        <w:pStyle w:val="ListParagraph"/>
        <w:widowControl w:val="0"/>
        <w:numPr>
          <w:ilvl w:val="1"/>
          <w:numId w:val="4"/>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pPr>
        <w:pStyle w:val="ListParagraph"/>
        <w:widowControl w:val="0"/>
        <w:numPr>
          <w:ilvl w:val="0"/>
          <w:numId w:val="4"/>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rPr>
      </w:pPr>
    </w:p>
    <w:p w14:paraId="3134A9DE" w14:textId="77777777" w:rsidR="008A623F" w:rsidRPr="00992116"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CURRENCIES OF BID AND PAYMENT</w:t>
      </w:r>
    </w:p>
    <w:p w14:paraId="4C6587D5" w14:textId="54CA3B86" w:rsidR="008A623F" w:rsidRPr="00561A04" w:rsidRDefault="008A623F">
      <w:pPr>
        <w:pStyle w:val="ListParagraph"/>
        <w:widowControl w:val="0"/>
        <w:numPr>
          <w:ilvl w:val="0"/>
          <w:numId w:val="4"/>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 xml:space="preserve">All prices shall be quoted by the Bidder in </w:t>
      </w:r>
      <w:r w:rsidR="004158DC">
        <w:rPr>
          <w:rFonts w:ascii="Franklin Gothic Book" w:hAnsi="Franklin Gothic Book"/>
        </w:rPr>
        <w:t>USD</w:t>
      </w:r>
      <w:r w:rsidRPr="00561A04">
        <w:rPr>
          <w:rFonts w:ascii="Franklin Gothic Book" w:hAnsi="Franklin Gothic Book"/>
        </w:rPr>
        <w:t>, unless otherwise stated. Similarly, all payments will be made in the same currency.</w:t>
      </w:r>
    </w:p>
    <w:p w14:paraId="6E18DC94" w14:textId="77777777" w:rsidR="008A623F" w:rsidRPr="00561A04" w:rsidRDefault="008A623F">
      <w:pPr>
        <w:pStyle w:val="ListParagraph"/>
        <w:widowControl w:val="0"/>
        <w:numPr>
          <w:ilvl w:val="0"/>
          <w:numId w:val="4"/>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By default, payment will be made within 40 days of completion of delivery and submission of all necessary documentation (Final Report). Failure to provide all necessary documents will result in delays</w:t>
      </w:r>
    </w:p>
    <w:p w14:paraId="4AD310AD" w14:textId="77777777" w:rsidR="008A623F" w:rsidRPr="00561A04"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rPr>
      </w:pPr>
    </w:p>
    <w:p w14:paraId="1E33A0E1" w14:textId="77777777" w:rsidR="008A623F" w:rsidRPr="00992116"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pPr>
        <w:pStyle w:val="ListParagraph"/>
        <w:widowControl w:val="0"/>
        <w:numPr>
          <w:ilvl w:val="0"/>
          <w:numId w:val="4"/>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lastRenderedPageBreak/>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pPr>
        <w:pStyle w:val="ListParagraph"/>
        <w:widowControl w:val="0"/>
        <w:numPr>
          <w:ilvl w:val="0"/>
          <w:numId w:val="4"/>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Pr="00561A04" w:rsidRDefault="008A623F">
      <w:pPr>
        <w:pStyle w:val="ListParagraph"/>
        <w:widowControl w:val="0"/>
        <w:numPr>
          <w:ilvl w:val="0"/>
          <w:numId w:val="4"/>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55F99C20" w14:textId="77777777" w:rsidR="005D568D" w:rsidRDefault="005D568D" w:rsidP="00897E09">
      <w:pPr>
        <w:tabs>
          <w:tab w:val="left" w:pos="2592"/>
        </w:tabs>
        <w:jc w:val="both"/>
        <w:rPr>
          <w:rFonts w:ascii="Franklin Gothic Book" w:hAnsi="Franklin Gothic Book"/>
          <w:b/>
          <w:highlight w:val="yellow"/>
        </w:rPr>
      </w:pPr>
    </w:p>
    <w:p w14:paraId="7ED2BBCB" w14:textId="77777777" w:rsidR="00F31AF6" w:rsidRPr="00F31AF6" w:rsidRDefault="00F31AF6" w:rsidP="00897E09">
      <w:pPr>
        <w:widowControl w:val="0"/>
        <w:tabs>
          <w:tab w:val="left" w:pos="660"/>
          <w:tab w:val="left" w:pos="661"/>
        </w:tabs>
        <w:autoSpaceDE w:val="0"/>
        <w:autoSpaceDN w:val="0"/>
        <w:spacing w:before="39" w:after="0" w:line="240" w:lineRule="auto"/>
        <w:jc w:val="both"/>
        <w:rPr>
          <w:rFonts w:ascii="Franklin Gothic Book" w:hAnsi="Franklin Gothic Book"/>
        </w:rPr>
      </w:pPr>
    </w:p>
    <w:p w14:paraId="4E53241E" w14:textId="417FBE32"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ANNEX</w:t>
      </w:r>
      <w:r w:rsidR="00482355" w:rsidRPr="007771D3">
        <w:rPr>
          <w:rFonts w:ascii="Franklin Gothic Book" w:hAnsi="Franklin Gothic Book"/>
          <w:b/>
          <w:color w:val="ED7D31" w:themeColor="accent2"/>
          <w:sz w:val="24"/>
          <w:szCs w:val="24"/>
        </w:rPr>
        <w:t xml:space="preserve"> </w:t>
      </w:r>
      <w:r w:rsidR="00C00E0C">
        <w:rPr>
          <w:rFonts w:ascii="Franklin Gothic Book" w:hAnsi="Franklin Gothic Book"/>
          <w:b/>
          <w:color w:val="ED7D31" w:themeColor="accent2"/>
          <w:sz w:val="24"/>
          <w:szCs w:val="24"/>
        </w:rPr>
        <w:t xml:space="preserve">I </w:t>
      </w:r>
      <w:r w:rsidR="007771D3" w:rsidRPr="007771D3">
        <w:rPr>
          <w:rFonts w:ascii="Franklin Gothic Book" w:hAnsi="Franklin Gothic Book"/>
          <w:b/>
          <w:color w:val="ED7D31" w:themeColor="accent2"/>
          <w:sz w:val="24"/>
          <w:szCs w:val="24"/>
        </w:rPr>
        <w:t>- APPLICATION</w:t>
      </w:r>
      <w:r w:rsidRPr="007771D3">
        <w:rPr>
          <w:rFonts w:ascii="Franklin Gothic Book" w:hAnsi="Franklin Gothic Book"/>
          <w:b/>
          <w:color w:val="ED7D31" w:themeColor="accent2"/>
          <w:sz w:val="24"/>
          <w:szCs w:val="24"/>
        </w:rPr>
        <w:t xml:space="preserve"> CHECKLIST (FOR THE APPLICANT TO FILL AND SIGN/ STAMP) </w:t>
      </w:r>
    </w:p>
    <w:p w14:paraId="669D79FF" w14:textId="2E5C6A97"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7F6330">
      <w:pPr>
        <w:tabs>
          <w:tab w:val="left" w:pos="2592"/>
        </w:tabs>
        <w:jc w:val="center"/>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440F9F">
            <w:pPr>
              <w:pStyle w:val="TableParagraph"/>
              <w:spacing w:line="278" w:lineRule="auto"/>
              <w:ind w:left="105" w:right="197"/>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440F9F">
            <w:pPr>
              <w:rPr>
                <w:rFonts w:ascii="Franklin Gothic Book" w:hAnsi="Franklin Gothic Book"/>
              </w:rPr>
            </w:pPr>
          </w:p>
        </w:tc>
        <w:tc>
          <w:tcPr>
            <w:tcW w:w="2495" w:type="dxa"/>
            <w:vMerge/>
          </w:tcPr>
          <w:p w14:paraId="3F336DF2" w14:textId="77777777" w:rsidR="00C00E0C" w:rsidRPr="00561A04" w:rsidRDefault="00C00E0C" w:rsidP="00440F9F">
            <w:pPr>
              <w:pStyle w:val="TableParagraph"/>
              <w:spacing w:before="128"/>
              <w:ind w:left="105"/>
              <w:rPr>
                <w:rFonts w:ascii="Franklin Gothic Book" w:hAnsi="Franklin Gothic Book"/>
                <w:b/>
              </w:rPr>
            </w:pPr>
          </w:p>
        </w:tc>
        <w:tc>
          <w:tcPr>
            <w:tcW w:w="2542" w:type="dxa"/>
            <w:gridSpan w:val="2"/>
          </w:tcPr>
          <w:p w14:paraId="330DC42B" w14:textId="77777777" w:rsidR="00C00E0C" w:rsidRPr="00561A04" w:rsidRDefault="00C00E0C" w:rsidP="00440F9F">
            <w:pPr>
              <w:pStyle w:val="TableParagraph"/>
              <w:spacing w:line="278" w:lineRule="auto"/>
              <w:ind w:left="110" w:right="298"/>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440F9F">
            <w:pPr>
              <w:pStyle w:val="TableParagraph"/>
              <w:spacing w:before="128"/>
              <w:ind w:left="109"/>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440F9F">
            <w:pPr>
              <w:pStyle w:val="TableParagrap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C00E0C" w:rsidRPr="00561A04" w14:paraId="343BAF19" w14:textId="77777777" w:rsidTr="00B90B8B">
        <w:trPr>
          <w:trHeight w:val="515"/>
        </w:trPr>
        <w:tc>
          <w:tcPr>
            <w:tcW w:w="8345" w:type="dxa"/>
          </w:tcPr>
          <w:p w14:paraId="0AF2A9F0"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 xml:space="preserve">CV of the applicants </w:t>
            </w:r>
          </w:p>
        </w:tc>
        <w:tc>
          <w:tcPr>
            <w:tcW w:w="2495" w:type="dxa"/>
          </w:tcPr>
          <w:p w14:paraId="1A6E0CBE" w14:textId="77777777" w:rsidR="00C00E0C" w:rsidRPr="00482355" w:rsidRDefault="00C00E0C" w:rsidP="00440F9F">
            <w:pPr>
              <w:pStyle w:val="TableParagraph"/>
              <w:rPr>
                <w:rFonts w:ascii="Franklin Gothic Book" w:hAnsi="Franklin Gothic Book"/>
                <w:sz w:val="20"/>
                <w:szCs w:val="20"/>
              </w:rPr>
            </w:pPr>
          </w:p>
        </w:tc>
        <w:tc>
          <w:tcPr>
            <w:tcW w:w="63" w:type="dxa"/>
          </w:tcPr>
          <w:p w14:paraId="0AEBA37A" w14:textId="77777777" w:rsidR="00C00E0C" w:rsidRPr="00482355" w:rsidRDefault="00C00E0C" w:rsidP="00440F9F">
            <w:pPr>
              <w:pStyle w:val="TableParagraph"/>
              <w:rPr>
                <w:rFonts w:ascii="Franklin Gothic Book" w:hAnsi="Franklin Gothic Book"/>
                <w:sz w:val="20"/>
                <w:szCs w:val="20"/>
              </w:rPr>
            </w:pPr>
          </w:p>
        </w:tc>
        <w:tc>
          <w:tcPr>
            <w:tcW w:w="2479" w:type="dxa"/>
          </w:tcPr>
          <w:p w14:paraId="0CEB399E" w14:textId="77777777" w:rsidR="00C00E0C" w:rsidRPr="00482355" w:rsidRDefault="00C00E0C" w:rsidP="00440F9F">
            <w:pPr>
              <w:pStyle w:val="TableParagraph"/>
              <w:rPr>
                <w:rFonts w:ascii="Franklin Gothic Book" w:hAnsi="Franklin Gothic Book"/>
                <w:sz w:val="20"/>
                <w:szCs w:val="20"/>
              </w:rPr>
            </w:pPr>
          </w:p>
        </w:tc>
        <w:tc>
          <w:tcPr>
            <w:tcW w:w="2255" w:type="dxa"/>
          </w:tcPr>
          <w:p w14:paraId="370E2203" w14:textId="77777777" w:rsidR="00C00E0C" w:rsidRPr="00482355" w:rsidRDefault="00C00E0C" w:rsidP="00440F9F">
            <w:pPr>
              <w:pStyle w:val="TableParagraph"/>
              <w:rPr>
                <w:rFonts w:ascii="Franklin Gothic Book" w:hAnsi="Franklin Gothic Book"/>
                <w:sz w:val="20"/>
                <w:szCs w:val="20"/>
              </w:rPr>
            </w:pPr>
          </w:p>
        </w:tc>
      </w:tr>
      <w:tr w:rsidR="00C00E0C" w:rsidRPr="00561A04" w14:paraId="0D5C26BC" w14:textId="77777777" w:rsidTr="00B90B8B">
        <w:trPr>
          <w:trHeight w:val="520"/>
        </w:trPr>
        <w:tc>
          <w:tcPr>
            <w:tcW w:w="8345" w:type="dxa"/>
          </w:tcPr>
          <w:p w14:paraId="70B91C09"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Cover letter detailing the consultant’s qualifications and experience in undertaking similar assignments;  </w:t>
            </w:r>
          </w:p>
        </w:tc>
        <w:tc>
          <w:tcPr>
            <w:tcW w:w="2495" w:type="dxa"/>
          </w:tcPr>
          <w:p w14:paraId="087569D4" w14:textId="77777777" w:rsidR="00C00E0C" w:rsidRPr="00482355" w:rsidRDefault="00C00E0C" w:rsidP="00440F9F">
            <w:pPr>
              <w:pStyle w:val="TableParagraph"/>
              <w:rPr>
                <w:rFonts w:ascii="Franklin Gothic Book" w:hAnsi="Franklin Gothic Book"/>
                <w:sz w:val="20"/>
                <w:szCs w:val="20"/>
              </w:rPr>
            </w:pPr>
          </w:p>
        </w:tc>
        <w:tc>
          <w:tcPr>
            <w:tcW w:w="63" w:type="dxa"/>
          </w:tcPr>
          <w:p w14:paraId="1B699481" w14:textId="77777777" w:rsidR="00C00E0C" w:rsidRPr="00482355" w:rsidRDefault="00C00E0C" w:rsidP="00440F9F">
            <w:pPr>
              <w:pStyle w:val="TableParagraph"/>
              <w:rPr>
                <w:rFonts w:ascii="Franklin Gothic Book" w:hAnsi="Franklin Gothic Book"/>
                <w:sz w:val="20"/>
                <w:szCs w:val="20"/>
              </w:rPr>
            </w:pPr>
          </w:p>
        </w:tc>
        <w:tc>
          <w:tcPr>
            <w:tcW w:w="2479" w:type="dxa"/>
          </w:tcPr>
          <w:p w14:paraId="3C72CBF7" w14:textId="77777777" w:rsidR="00C00E0C" w:rsidRPr="00482355" w:rsidRDefault="00C00E0C" w:rsidP="00440F9F">
            <w:pPr>
              <w:pStyle w:val="TableParagraph"/>
              <w:rPr>
                <w:rFonts w:ascii="Franklin Gothic Book" w:hAnsi="Franklin Gothic Book"/>
                <w:sz w:val="20"/>
                <w:szCs w:val="20"/>
              </w:rPr>
            </w:pPr>
          </w:p>
        </w:tc>
        <w:tc>
          <w:tcPr>
            <w:tcW w:w="2255" w:type="dxa"/>
          </w:tcPr>
          <w:p w14:paraId="1B0797ED" w14:textId="77777777" w:rsidR="00C00E0C" w:rsidRPr="00482355" w:rsidRDefault="00C00E0C" w:rsidP="00440F9F">
            <w:pPr>
              <w:pStyle w:val="TableParagraph"/>
              <w:rPr>
                <w:rFonts w:ascii="Franklin Gothic Book" w:hAnsi="Franklin Gothic Book"/>
                <w:sz w:val="20"/>
                <w:szCs w:val="20"/>
              </w:rPr>
            </w:pPr>
          </w:p>
        </w:tc>
      </w:tr>
      <w:tr w:rsidR="00C00E0C" w:rsidRPr="00561A04" w14:paraId="68153239" w14:textId="77777777" w:rsidTr="00B90B8B">
        <w:trPr>
          <w:trHeight w:val="515"/>
        </w:trPr>
        <w:tc>
          <w:tcPr>
            <w:tcW w:w="8345" w:type="dxa"/>
          </w:tcPr>
          <w:p w14:paraId="2346A04A"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Copies of previous publications, writing sample and legal analysis examples</w:t>
            </w:r>
          </w:p>
        </w:tc>
        <w:tc>
          <w:tcPr>
            <w:tcW w:w="2495" w:type="dxa"/>
          </w:tcPr>
          <w:p w14:paraId="677FEDE1" w14:textId="77777777" w:rsidR="00C00E0C" w:rsidRPr="00482355" w:rsidRDefault="00C00E0C" w:rsidP="00440F9F">
            <w:pPr>
              <w:pStyle w:val="TableParagraph"/>
              <w:rPr>
                <w:rFonts w:ascii="Franklin Gothic Book" w:hAnsi="Franklin Gothic Book"/>
                <w:sz w:val="20"/>
                <w:szCs w:val="20"/>
              </w:rPr>
            </w:pPr>
          </w:p>
        </w:tc>
        <w:tc>
          <w:tcPr>
            <w:tcW w:w="63" w:type="dxa"/>
          </w:tcPr>
          <w:p w14:paraId="31D5B704" w14:textId="77777777" w:rsidR="00C00E0C" w:rsidRPr="00482355" w:rsidRDefault="00C00E0C" w:rsidP="00440F9F">
            <w:pPr>
              <w:pStyle w:val="TableParagraph"/>
              <w:rPr>
                <w:rFonts w:ascii="Franklin Gothic Book" w:hAnsi="Franklin Gothic Book"/>
                <w:sz w:val="20"/>
                <w:szCs w:val="20"/>
              </w:rPr>
            </w:pPr>
          </w:p>
        </w:tc>
        <w:tc>
          <w:tcPr>
            <w:tcW w:w="2479" w:type="dxa"/>
          </w:tcPr>
          <w:p w14:paraId="6EDAEBF8" w14:textId="77777777" w:rsidR="00C00E0C" w:rsidRPr="00482355" w:rsidRDefault="00C00E0C" w:rsidP="00440F9F">
            <w:pPr>
              <w:pStyle w:val="TableParagraph"/>
              <w:rPr>
                <w:rFonts w:ascii="Franklin Gothic Book" w:hAnsi="Franklin Gothic Book"/>
                <w:sz w:val="20"/>
                <w:szCs w:val="20"/>
              </w:rPr>
            </w:pPr>
          </w:p>
        </w:tc>
        <w:tc>
          <w:tcPr>
            <w:tcW w:w="2255" w:type="dxa"/>
          </w:tcPr>
          <w:p w14:paraId="5F9B68ED" w14:textId="77777777" w:rsidR="00C00E0C" w:rsidRPr="00482355" w:rsidRDefault="00C00E0C" w:rsidP="00440F9F">
            <w:pPr>
              <w:pStyle w:val="TableParagraph"/>
              <w:rPr>
                <w:rFonts w:ascii="Franklin Gothic Book" w:hAnsi="Franklin Gothic Book"/>
                <w:sz w:val="20"/>
                <w:szCs w:val="20"/>
              </w:rPr>
            </w:pPr>
          </w:p>
        </w:tc>
      </w:tr>
      <w:tr w:rsidR="00C00E0C" w:rsidRPr="00561A04" w14:paraId="53B1D603" w14:textId="77777777" w:rsidTr="00B90B8B">
        <w:trPr>
          <w:trHeight w:val="520"/>
        </w:trPr>
        <w:tc>
          <w:tcPr>
            <w:tcW w:w="8345" w:type="dxa"/>
          </w:tcPr>
          <w:p w14:paraId="1034A4A7"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consultancy registration/ Company profile</w:t>
            </w:r>
          </w:p>
        </w:tc>
        <w:tc>
          <w:tcPr>
            <w:tcW w:w="2495" w:type="dxa"/>
          </w:tcPr>
          <w:p w14:paraId="4E9D5C61" w14:textId="77777777" w:rsidR="00C00E0C" w:rsidRPr="00482355" w:rsidRDefault="00C00E0C" w:rsidP="00440F9F">
            <w:pPr>
              <w:pStyle w:val="TableParagraph"/>
              <w:rPr>
                <w:rFonts w:ascii="Franklin Gothic Book" w:hAnsi="Franklin Gothic Book"/>
                <w:sz w:val="20"/>
                <w:szCs w:val="20"/>
              </w:rPr>
            </w:pPr>
          </w:p>
        </w:tc>
        <w:tc>
          <w:tcPr>
            <w:tcW w:w="63" w:type="dxa"/>
          </w:tcPr>
          <w:p w14:paraId="05EDDA8C" w14:textId="77777777" w:rsidR="00C00E0C" w:rsidRPr="00482355" w:rsidRDefault="00C00E0C" w:rsidP="00440F9F">
            <w:pPr>
              <w:pStyle w:val="TableParagraph"/>
              <w:rPr>
                <w:rFonts w:ascii="Franklin Gothic Book" w:hAnsi="Franklin Gothic Book"/>
                <w:sz w:val="20"/>
                <w:szCs w:val="20"/>
              </w:rPr>
            </w:pPr>
          </w:p>
        </w:tc>
        <w:tc>
          <w:tcPr>
            <w:tcW w:w="2479" w:type="dxa"/>
          </w:tcPr>
          <w:p w14:paraId="10E5D027" w14:textId="77777777" w:rsidR="00C00E0C" w:rsidRPr="00482355" w:rsidRDefault="00C00E0C" w:rsidP="00440F9F">
            <w:pPr>
              <w:pStyle w:val="TableParagraph"/>
              <w:rPr>
                <w:rFonts w:ascii="Franklin Gothic Book" w:hAnsi="Franklin Gothic Book"/>
                <w:sz w:val="20"/>
                <w:szCs w:val="20"/>
              </w:rPr>
            </w:pPr>
          </w:p>
        </w:tc>
        <w:tc>
          <w:tcPr>
            <w:tcW w:w="2255" w:type="dxa"/>
          </w:tcPr>
          <w:p w14:paraId="5B6F30D9" w14:textId="77777777" w:rsidR="00C00E0C" w:rsidRPr="00482355" w:rsidRDefault="00C00E0C" w:rsidP="00440F9F">
            <w:pPr>
              <w:pStyle w:val="TableParagraph"/>
              <w:rPr>
                <w:rFonts w:ascii="Franklin Gothic Book" w:hAnsi="Franklin Gothic Book"/>
                <w:sz w:val="20"/>
                <w:szCs w:val="20"/>
              </w:rPr>
            </w:pPr>
          </w:p>
        </w:tc>
      </w:tr>
      <w:tr w:rsidR="00C00E0C" w:rsidRPr="00561A04" w14:paraId="5D69862E" w14:textId="77777777" w:rsidTr="00B90B8B">
        <w:trPr>
          <w:trHeight w:val="515"/>
        </w:trPr>
        <w:tc>
          <w:tcPr>
            <w:tcW w:w="8345" w:type="dxa"/>
          </w:tcPr>
          <w:p w14:paraId="686C217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Tax Identification Number (TIN) registration certificate (Tax registration)</w:t>
            </w:r>
          </w:p>
        </w:tc>
        <w:tc>
          <w:tcPr>
            <w:tcW w:w="2495" w:type="dxa"/>
          </w:tcPr>
          <w:p w14:paraId="174D5735" w14:textId="77777777" w:rsidR="00C00E0C" w:rsidRPr="00482355" w:rsidRDefault="00C00E0C" w:rsidP="00440F9F">
            <w:pPr>
              <w:pStyle w:val="TableParagraph"/>
              <w:rPr>
                <w:rFonts w:ascii="Franklin Gothic Book" w:hAnsi="Franklin Gothic Book"/>
                <w:sz w:val="20"/>
                <w:szCs w:val="20"/>
              </w:rPr>
            </w:pPr>
          </w:p>
        </w:tc>
        <w:tc>
          <w:tcPr>
            <w:tcW w:w="63" w:type="dxa"/>
          </w:tcPr>
          <w:p w14:paraId="0D1758D6" w14:textId="77777777" w:rsidR="00C00E0C" w:rsidRPr="00482355" w:rsidRDefault="00C00E0C" w:rsidP="00440F9F">
            <w:pPr>
              <w:pStyle w:val="TableParagraph"/>
              <w:rPr>
                <w:rFonts w:ascii="Franklin Gothic Book" w:hAnsi="Franklin Gothic Book"/>
                <w:sz w:val="20"/>
                <w:szCs w:val="20"/>
              </w:rPr>
            </w:pPr>
          </w:p>
        </w:tc>
        <w:tc>
          <w:tcPr>
            <w:tcW w:w="2479" w:type="dxa"/>
          </w:tcPr>
          <w:p w14:paraId="53B7AF48" w14:textId="77777777" w:rsidR="00C00E0C" w:rsidRPr="00482355" w:rsidRDefault="00C00E0C" w:rsidP="00440F9F">
            <w:pPr>
              <w:pStyle w:val="TableParagraph"/>
              <w:rPr>
                <w:rFonts w:ascii="Franklin Gothic Book" w:hAnsi="Franklin Gothic Book"/>
                <w:sz w:val="20"/>
                <w:szCs w:val="20"/>
              </w:rPr>
            </w:pPr>
          </w:p>
        </w:tc>
        <w:tc>
          <w:tcPr>
            <w:tcW w:w="2255" w:type="dxa"/>
          </w:tcPr>
          <w:p w14:paraId="48CC3712" w14:textId="77777777" w:rsidR="00C00E0C" w:rsidRPr="00482355" w:rsidRDefault="00C00E0C" w:rsidP="00440F9F">
            <w:pPr>
              <w:pStyle w:val="TableParagraph"/>
              <w:rPr>
                <w:rFonts w:ascii="Franklin Gothic Book" w:hAnsi="Franklin Gothic Book"/>
                <w:sz w:val="20"/>
                <w:szCs w:val="20"/>
              </w:rPr>
            </w:pPr>
          </w:p>
        </w:tc>
      </w:tr>
      <w:tr w:rsidR="00C00E0C" w:rsidRPr="00561A04" w14:paraId="79390E3E" w14:textId="77777777" w:rsidTr="00B90B8B">
        <w:trPr>
          <w:trHeight w:val="515"/>
        </w:trPr>
        <w:tc>
          <w:tcPr>
            <w:tcW w:w="8345" w:type="dxa"/>
          </w:tcPr>
          <w:p w14:paraId="344D67F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Value Added Tax (VAT) registration certificate (if VAT is to be charged in the country of origin of the consultant)</w:t>
            </w:r>
          </w:p>
        </w:tc>
        <w:tc>
          <w:tcPr>
            <w:tcW w:w="2495" w:type="dxa"/>
          </w:tcPr>
          <w:p w14:paraId="189AD6C9" w14:textId="77777777" w:rsidR="00C00E0C" w:rsidRPr="00482355" w:rsidRDefault="00C00E0C" w:rsidP="00440F9F">
            <w:pPr>
              <w:pStyle w:val="TableParagraph"/>
              <w:rPr>
                <w:rFonts w:ascii="Franklin Gothic Book" w:hAnsi="Franklin Gothic Book"/>
                <w:sz w:val="20"/>
                <w:szCs w:val="20"/>
              </w:rPr>
            </w:pPr>
          </w:p>
        </w:tc>
        <w:tc>
          <w:tcPr>
            <w:tcW w:w="63" w:type="dxa"/>
          </w:tcPr>
          <w:p w14:paraId="072EA541" w14:textId="77777777" w:rsidR="00C00E0C" w:rsidRPr="00482355" w:rsidRDefault="00C00E0C" w:rsidP="00440F9F">
            <w:pPr>
              <w:pStyle w:val="TableParagraph"/>
              <w:rPr>
                <w:rFonts w:ascii="Franklin Gothic Book" w:hAnsi="Franklin Gothic Book"/>
                <w:sz w:val="20"/>
                <w:szCs w:val="20"/>
              </w:rPr>
            </w:pPr>
          </w:p>
        </w:tc>
        <w:tc>
          <w:tcPr>
            <w:tcW w:w="2479" w:type="dxa"/>
          </w:tcPr>
          <w:p w14:paraId="238665FD" w14:textId="77777777" w:rsidR="00C00E0C" w:rsidRPr="00482355" w:rsidRDefault="00C00E0C" w:rsidP="00440F9F">
            <w:pPr>
              <w:pStyle w:val="TableParagraph"/>
              <w:rPr>
                <w:rFonts w:ascii="Franklin Gothic Book" w:hAnsi="Franklin Gothic Book"/>
                <w:sz w:val="20"/>
                <w:szCs w:val="20"/>
              </w:rPr>
            </w:pPr>
          </w:p>
        </w:tc>
        <w:tc>
          <w:tcPr>
            <w:tcW w:w="2255" w:type="dxa"/>
          </w:tcPr>
          <w:p w14:paraId="7603574D" w14:textId="77777777" w:rsidR="00C00E0C" w:rsidRPr="00482355" w:rsidRDefault="00C00E0C" w:rsidP="00440F9F">
            <w:pPr>
              <w:pStyle w:val="TableParagrap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All necessary license certificates in line with government regulations</w:t>
            </w:r>
          </w:p>
        </w:tc>
        <w:tc>
          <w:tcPr>
            <w:tcW w:w="2495" w:type="dxa"/>
          </w:tcPr>
          <w:p w14:paraId="0190439D" w14:textId="77777777" w:rsidR="00C00E0C" w:rsidRPr="00482355" w:rsidRDefault="00C00E0C" w:rsidP="00440F9F">
            <w:pPr>
              <w:pStyle w:val="TableParagraph"/>
              <w:rPr>
                <w:rFonts w:ascii="Franklin Gothic Book" w:hAnsi="Franklin Gothic Book"/>
                <w:sz w:val="20"/>
                <w:szCs w:val="20"/>
              </w:rPr>
            </w:pPr>
          </w:p>
        </w:tc>
        <w:tc>
          <w:tcPr>
            <w:tcW w:w="63" w:type="dxa"/>
          </w:tcPr>
          <w:p w14:paraId="167E8932" w14:textId="77777777" w:rsidR="00C00E0C" w:rsidRPr="00482355" w:rsidRDefault="00C00E0C" w:rsidP="00440F9F">
            <w:pPr>
              <w:pStyle w:val="TableParagraph"/>
              <w:rPr>
                <w:rFonts w:ascii="Franklin Gothic Book" w:hAnsi="Franklin Gothic Book"/>
                <w:sz w:val="20"/>
                <w:szCs w:val="20"/>
              </w:rPr>
            </w:pPr>
          </w:p>
        </w:tc>
        <w:tc>
          <w:tcPr>
            <w:tcW w:w="2479" w:type="dxa"/>
          </w:tcPr>
          <w:p w14:paraId="0F620E9F" w14:textId="77777777" w:rsidR="00C00E0C" w:rsidRPr="00482355" w:rsidRDefault="00C00E0C" w:rsidP="00440F9F">
            <w:pPr>
              <w:pStyle w:val="TableParagraph"/>
              <w:rPr>
                <w:rFonts w:ascii="Franklin Gothic Book" w:hAnsi="Franklin Gothic Book"/>
                <w:sz w:val="20"/>
                <w:szCs w:val="20"/>
              </w:rPr>
            </w:pPr>
          </w:p>
        </w:tc>
        <w:tc>
          <w:tcPr>
            <w:tcW w:w="2255" w:type="dxa"/>
          </w:tcPr>
          <w:p w14:paraId="3FD7A55E" w14:textId="77777777" w:rsidR="00C00E0C" w:rsidRPr="00482355" w:rsidRDefault="00C00E0C" w:rsidP="00440F9F">
            <w:pPr>
              <w:pStyle w:val="TableParagraph"/>
              <w:rPr>
                <w:rFonts w:ascii="Franklin Gothic Book" w:hAnsi="Franklin Gothic Book"/>
                <w:sz w:val="20"/>
                <w:szCs w:val="20"/>
              </w:rPr>
            </w:pPr>
          </w:p>
        </w:tc>
      </w:tr>
      <w:tr w:rsidR="00C00E0C" w:rsidRPr="00561A04" w14:paraId="37FDD205" w14:textId="77777777" w:rsidTr="00B90B8B">
        <w:trPr>
          <w:trHeight w:val="515"/>
        </w:trPr>
        <w:tc>
          <w:tcPr>
            <w:tcW w:w="8345" w:type="dxa"/>
          </w:tcPr>
          <w:p w14:paraId="638FEBF1"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lastRenderedPageBreak/>
              <w:t>Proof of insurance to cover personal liabilities – medical evacuation/health insurance</w:t>
            </w:r>
          </w:p>
        </w:tc>
        <w:tc>
          <w:tcPr>
            <w:tcW w:w="2495" w:type="dxa"/>
          </w:tcPr>
          <w:p w14:paraId="235B63BB" w14:textId="77777777" w:rsidR="00C00E0C" w:rsidRPr="00482355" w:rsidRDefault="00C00E0C" w:rsidP="00440F9F">
            <w:pPr>
              <w:pStyle w:val="TableParagraph"/>
              <w:rPr>
                <w:rFonts w:ascii="Franklin Gothic Book" w:hAnsi="Franklin Gothic Book"/>
                <w:sz w:val="20"/>
                <w:szCs w:val="20"/>
              </w:rPr>
            </w:pPr>
          </w:p>
        </w:tc>
        <w:tc>
          <w:tcPr>
            <w:tcW w:w="63" w:type="dxa"/>
          </w:tcPr>
          <w:p w14:paraId="040DB4FC" w14:textId="77777777" w:rsidR="00C00E0C" w:rsidRPr="00482355" w:rsidRDefault="00C00E0C" w:rsidP="00440F9F">
            <w:pPr>
              <w:pStyle w:val="TableParagraph"/>
              <w:rPr>
                <w:rFonts w:ascii="Franklin Gothic Book" w:hAnsi="Franklin Gothic Book"/>
                <w:sz w:val="20"/>
                <w:szCs w:val="20"/>
              </w:rPr>
            </w:pPr>
          </w:p>
        </w:tc>
        <w:tc>
          <w:tcPr>
            <w:tcW w:w="2479" w:type="dxa"/>
          </w:tcPr>
          <w:p w14:paraId="1CE4D5EE" w14:textId="77777777" w:rsidR="00C00E0C" w:rsidRPr="00482355" w:rsidRDefault="00C00E0C" w:rsidP="00440F9F">
            <w:pPr>
              <w:pStyle w:val="TableParagraph"/>
              <w:rPr>
                <w:rFonts w:ascii="Franklin Gothic Book" w:hAnsi="Franklin Gothic Book"/>
                <w:sz w:val="20"/>
                <w:szCs w:val="20"/>
              </w:rPr>
            </w:pPr>
          </w:p>
        </w:tc>
        <w:tc>
          <w:tcPr>
            <w:tcW w:w="2255" w:type="dxa"/>
          </w:tcPr>
          <w:p w14:paraId="11EFCFA6" w14:textId="77777777" w:rsidR="00C00E0C" w:rsidRPr="00482355" w:rsidRDefault="00C00E0C" w:rsidP="00440F9F">
            <w:pPr>
              <w:pStyle w:val="TableParagraph"/>
              <w:rPr>
                <w:rFonts w:ascii="Franklin Gothic Book" w:hAnsi="Franklin Gothic Book"/>
                <w:sz w:val="20"/>
                <w:szCs w:val="20"/>
              </w:rPr>
            </w:pPr>
          </w:p>
        </w:tc>
      </w:tr>
      <w:tr w:rsidR="00C00E0C" w:rsidRPr="00561A04" w14:paraId="75BB5CB9" w14:textId="77777777" w:rsidTr="00B90B8B">
        <w:trPr>
          <w:trHeight w:val="520"/>
        </w:trPr>
        <w:tc>
          <w:tcPr>
            <w:tcW w:w="8345" w:type="dxa"/>
          </w:tcPr>
          <w:p w14:paraId="1F6EE4EE" w14:textId="3953FAAF"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Provision of own equipment – laptop, phone, and all related accessories – </w:t>
            </w:r>
            <w:r w:rsidR="00161EF4" w:rsidRPr="00482355">
              <w:rPr>
                <w:rFonts w:ascii="Franklin Gothic Book" w:hAnsi="Franklin Gothic Book"/>
                <w:sz w:val="20"/>
                <w:szCs w:val="20"/>
              </w:rPr>
              <w:t>Compulsory No</w:t>
            </w:r>
            <w:r w:rsidRPr="00482355">
              <w:rPr>
                <w:rFonts w:ascii="Franklin Gothic Book" w:hAnsi="Franklin Gothic Book"/>
                <w:sz w:val="20"/>
                <w:szCs w:val="20"/>
              </w:rPr>
              <w:t xml:space="preserve"> NRC Modem will be provided</w:t>
            </w:r>
          </w:p>
        </w:tc>
        <w:tc>
          <w:tcPr>
            <w:tcW w:w="2495" w:type="dxa"/>
          </w:tcPr>
          <w:p w14:paraId="7C515380" w14:textId="77777777" w:rsidR="00C00E0C" w:rsidRPr="00482355" w:rsidRDefault="00C00E0C" w:rsidP="00440F9F">
            <w:pPr>
              <w:pStyle w:val="TableParagraph"/>
              <w:rPr>
                <w:rFonts w:ascii="Franklin Gothic Book" w:hAnsi="Franklin Gothic Book"/>
                <w:sz w:val="20"/>
                <w:szCs w:val="20"/>
              </w:rPr>
            </w:pPr>
          </w:p>
        </w:tc>
        <w:tc>
          <w:tcPr>
            <w:tcW w:w="63" w:type="dxa"/>
          </w:tcPr>
          <w:p w14:paraId="56FD5BEC" w14:textId="77777777" w:rsidR="00C00E0C" w:rsidRPr="00482355" w:rsidRDefault="00C00E0C" w:rsidP="00440F9F">
            <w:pPr>
              <w:pStyle w:val="TableParagraph"/>
              <w:rPr>
                <w:rFonts w:ascii="Franklin Gothic Book" w:hAnsi="Franklin Gothic Book"/>
                <w:sz w:val="20"/>
                <w:szCs w:val="20"/>
              </w:rPr>
            </w:pPr>
          </w:p>
        </w:tc>
        <w:tc>
          <w:tcPr>
            <w:tcW w:w="2479" w:type="dxa"/>
          </w:tcPr>
          <w:p w14:paraId="50BC417A" w14:textId="77777777" w:rsidR="00C00E0C" w:rsidRPr="00482355" w:rsidRDefault="00C00E0C" w:rsidP="00440F9F">
            <w:pPr>
              <w:pStyle w:val="TableParagraph"/>
              <w:rPr>
                <w:rFonts w:ascii="Franklin Gothic Book" w:hAnsi="Franklin Gothic Book"/>
                <w:sz w:val="20"/>
                <w:szCs w:val="20"/>
              </w:rPr>
            </w:pPr>
          </w:p>
        </w:tc>
        <w:tc>
          <w:tcPr>
            <w:tcW w:w="2255" w:type="dxa"/>
          </w:tcPr>
          <w:p w14:paraId="6128CFDE" w14:textId="77777777" w:rsidR="00C00E0C" w:rsidRPr="00482355" w:rsidRDefault="00C00E0C" w:rsidP="00440F9F">
            <w:pPr>
              <w:pStyle w:val="TableParagraph"/>
              <w:rPr>
                <w:rFonts w:ascii="Franklin Gothic Book" w:hAnsi="Franklin Gothic Book"/>
                <w:sz w:val="20"/>
                <w:szCs w:val="20"/>
              </w:rPr>
            </w:pPr>
          </w:p>
        </w:tc>
      </w:tr>
      <w:tr w:rsidR="00C00E0C" w:rsidRPr="00561A04" w14:paraId="49FCD846" w14:textId="77777777" w:rsidTr="00B90B8B">
        <w:trPr>
          <w:trHeight w:val="515"/>
        </w:trPr>
        <w:tc>
          <w:tcPr>
            <w:tcW w:w="8345" w:type="dxa"/>
          </w:tcPr>
          <w:p w14:paraId="2FE126AF"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Proven experience working in hard to reach/conflict-affected contexts - Compulsory</w:t>
            </w:r>
          </w:p>
        </w:tc>
        <w:tc>
          <w:tcPr>
            <w:tcW w:w="2495" w:type="dxa"/>
          </w:tcPr>
          <w:p w14:paraId="6B95DC9E" w14:textId="77777777" w:rsidR="00C00E0C" w:rsidRPr="00482355" w:rsidRDefault="00C00E0C" w:rsidP="00440F9F">
            <w:pPr>
              <w:pStyle w:val="TableParagraph"/>
              <w:rPr>
                <w:rFonts w:ascii="Franklin Gothic Book" w:hAnsi="Franklin Gothic Book"/>
                <w:sz w:val="20"/>
                <w:szCs w:val="20"/>
              </w:rPr>
            </w:pPr>
          </w:p>
        </w:tc>
        <w:tc>
          <w:tcPr>
            <w:tcW w:w="63" w:type="dxa"/>
          </w:tcPr>
          <w:p w14:paraId="6F3D7974" w14:textId="77777777" w:rsidR="00C00E0C" w:rsidRPr="00482355" w:rsidRDefault="00C00E0C" w:rsidP="00440F9F">
            <w:pPr>
              <w:pStyle w:val="TableParagraph"/>
              <w:rPr>
                <w:rFonts w:ascii="Franklin Gothic Book" w:hAnsi="Franklin Gothic Book"/>
                <w:sz w:val="20"/>
                <w:szCs w:val="20"/>
              </w:rPr>
            </w:pPr>
          </w:p>
        </w:tc>
        <w:tc>
          <w:tcPr>
            <w:tcW w:w="2479" w:type="dxa"/>
          </w:tcPr>
          <w:p w14:paraId="24695240" w14:textId="77777777" w:rsidR="00C00E0C" w:rsidRPr="00482355" w:rsidRDefault="00C00E0C" w:rsidP="00440F9F">
            <w:pPr>
              <w:pStyle w:val="TableParagraph"/>
              <w:rPr>
                <w:rFonts w:ascii="Franklin Gothic Book" w:hAnsi="Franklin Gothic Book"/>
                <w:sz w:val="20"/>
                <w:szCs w:val="20"/>
              </w:rPr>
            </w:pPr>
          </w:p>
        </w:tc>
        <w:tc>
          <w:tcPr>
            <w:tcW w:w="2255" w:type="dxa"/>
          </w:tcPr>
          <w:p w14:paraId="77852582" w14:textId="77777777" w:rsidR="00C00E0C" w:rsidRPr="00482355" w:rsidRDefault="00C00E0C" w:rsidP="00440F9F">
            <w:pPr>
              <w:pStyle w:val="TableParagraph"/>
              <w:rPr>
                <w:rFonts w:ascii="Franklin Gothic Book" w:hAnsi="Franklin Gothic Book"/>
                <w:sz w:val="20"/>
                <w:szCs w:val="20"/>
              </w:rPr>
            </w:pPr>
          </w:p>
        </w:tc>
      </w:tr>
      <w:tr w:rsidR="00C00E0C" w:rsidRPr="00561A04" w14:paraId="1EC41B54" w14:textId="77777777" w:rsidTr="00B90B8B">
        <w:trPr>
          <w:trHeight w:val="520"/>
        </w:trPr>
        <w:tc>
          <w:tcPr>
            <w:tcW w:w="8345" w:type="dxa"/>
          </w:tcPr>
          <w:p w14:paraId="0401CC93"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Strong knowledge of English and Arabic - Compulsory</w:t>
            </w:r>
          </w:p>
        </w:tc>
        <w:tc>
          <w:tcPr>
            <w:tcW w:w="2495" w:type="dxa"/>
          </w:tcPr>
          <w:p w14:paraId="5411E065" w14:textId="77777777" w:rsidR="00C00E0C" w:rsidRPr="00482355" w:rsidRDefault="00C00E0C" w:rsidP="00440F9F">
            <w:pPr>
              <w:pStyle w:val="TableParagraph"/>
              <w:rPr>
                <w:rFonts w:ascii="Franklin Gothic Book" w:hAnsi="Franklin Gothic Book"/>
                <w:sz w:val="20"/>
                <w:szCs w:val="20"/>
              </w:rPr>
            </w:pPr>
          </w:p>
        </w:tc>
        <w:tc>
          <w:tcPr>
            <w:tcW w:w="63" w:type="dxa"/>
          </w:tcPr>
          <w:p w14:paraId="4CDA56FC" w14:textId="77777777" w:rsidR="00C00E0C" w:rsidRPr="00482355" w:rsidRDefault="00C00E0C" w:rsidP="00440F9F">
            <w:pPr>
              <w:pStyle w:val="TableParagraph"/>
              <w:rPr>
                <w:rFonts w:ascii="Franklin Gothic Book" w:hAnsi="Franklin Gothic Book"/>
                <w:sz w:val="20"/>
                <w:szCs w:val="20"/>
              </w:rPr>
            </w:pPr>
          </w:p>
        </w:tc>
        <w:tc>
          <w:tcPr>
            <w:tcW w:w="2479" w:type="dxa"/>
          </w:tcPr>
          <w:p w14:paraId="6F47E8A5" w14:textId="77777777" w:rsidR="00C00E0C" w:rsidRPr="00482355" w:rsidRDefault="00C00E0C" w:rsidP="00440F9F">
            <w:pPr>
              <w:pStyle w:val="TableParagraph"/>
              <w:rPr>
                <w:rFonts w:ascii="Franklin Gothic Book" w:hAnsi="Franklin Gothic Book"/>
                <w:sz w:val="20"/>
                <w:szCs w:val="20"/>
              </w:rPr>
            </w:pPr>
          </w:p>
        </w:tc>
        <w:tc>
          <w:tcPr>
            <w:tcW w:w="2255" w:type="dxa"/>
          </w:tcPr>
          <w:p w14:paraId="34B4FFBF" w14:textId="77777777" w:rsidR="00C00E0C" w:rsidRPr="00482355" w:rsidRDefault="00C00E0C" w:rsidP="00440F9F">
            <w:pPr>
              <w:pStyle w:val="TableParagraph"/>
              <w:rPr>
                <w:rFonts w:ascii="Franklin Gothic Book" w:hAnsi="Franklin Gothic Book"/>
                <w:sz w:val="20"/>
                <w:szCs w:val="20"/>
              </w:rPr>
            </w:pPr>
          </w:p>
        </w:tc>
      </w:tr>
      <w:tr w:rsidR="00C00E0C" w:rsidRPr="00561A04" w14:paraId="2114C7EE" w14:textId="77777777" w:rsidTr="00B90B8B">
        <w:trPr>
          <w:trHeight w:val="520"/>
        </w:trPr>
        <w:tc>
          <w:tcPr>
            <w:tcW w:w="8345" w:type="dxa"/>
          </w:tcPr>
          <w:p w14:paraId="6459304B" w14:textId="27726C8A" w:rsidR="00C00E0C" w:rsidRPr="00161EF4" w:rsidRDefault="00C00E0C" w:rsidP="00440F9F">
            <w:pPr>
              <w:tabs>
                <w:tab w:val="left" w:pos="2592"/>
              </w:tabs>
              <w:rPr>
                <w:rFonts w:ascii="Franklin Gothic Book" w:hAnsi="Franklin Gothic Book"/>
                <w:sz w:val="20"/>
                <w:szCs w:val="20"/>
              </w:rPr>
            </w:pPr>
            <w:r w:rsidRPr="00161EF4">
              <w:rPr>
                <w:rFonts w:ascii="Franklin Gothic Book" w:hAnsi="Franklin Gothic Book"/>
                <w:sz w:val="20"/>
                <w:szCs w:val="20"/>
              </w:rPr>
              <w:t>Proven experience of excellent research skills, mandatory experience in</w:t>
            </w:r>
            <w:r w:rsidR="00B26BB4">
              <w:rPr>
                <w:rFonts w:ascii="Franklin Gothic Book" w:hAnsi="Franklin Gothic Book"/>
                <w:sz w:val="20"/>
                <w:szCs w:val="20"/>
              </w:rPr>
              <w:t xml:space="preserve"> mapping</w:t>
            </w:r>
            <w:r w:rsidRPr="00161EF4">
              <w:rPr>
                <w:rFonts w:ascii="Franklin Gothic Book" w:hAnsi="Franklin Gothic Book"/>
                <w:sz w:val="20"/>
                <w:szCs w:val="20"/>
              </w:rPr>
              <w:t xml:space="preserve"> </w:t>
            </w:r>
            <w:r w:rsidR="00B26BB4" w:rsidRPr="00B26BB4">
              <w:rPr>
                <w:rFonts w:ascii="Franklin Gothic Book" w:hAnsi="Franklin Gothic Book"/>
                <w:sz w:val="20"/>
                <w:szCs w:val="20"/>
              </w:rPr>
              <w:t>sustainable livelihood options for people affected by displacement: Refugees, internally displaced persons, and host communities in Sudan.</w:t>
            </w:r>
            <w:r w:rsidRPr="00161EF4">
              <w:rPr>
                <w:rFonts w:ascii="Franklin Gothic Book" w:hAnsi="Franklin Gothic Book"/>
                <w:sz w:val="20"/>
                <w:szCs w:val="20"/>
              </w:rPr>
              <w:t xml:space="preserve"> - Compulsory</w:t>
            </w:r>
          </w:p>
        </w:tc>
        <w:tc>
          <w:tcPr>
            <w:tcW w:w="2495" w:type="dxa"/>
          </w:tcPr>
          <w:p w14:paraId="4C9E91B9" w14:textId="77777777" w:rsidR="00C00E0C" w:rsidRPr="00482355" w:rsidRDefault="00C00E0C" w:rsidP="00440F9F">
            <w:pPr>
              <w:pStyle w:val="TableParagraph"/>
              <w:rPr>
                <w:rFonts w:ascii="Franklin Gothic Book" w:hAnsi="Franklin Gothic Book"/>
                <w:sz w:val="20"/>
                <w:szCs w:val="20"/>
              </w:rPr>
            </w:pPr>
          </w:p>
        </w:tc>
        <w:tc>
          <w:tcPr>
            <w:tcW w:w="63" w:type="dxa"/>
          </w:tcPr>
          <w:p w14:paraId="7A49564C" w14:textId="77777777" w:rsidR="00C00E0C" w:rsidRPr="00482355" w:rsidRDefault="00C00E0C" w:rsidP="00440F9F">
            <w:pPr>
              <w:pStyle w:val="TableParagraph"/>
              <w:rPr>
                <w:rFonts w:ascii="Franklin Gothic Book" w:hAnsi="Franklin Gothic Book"/>
                <w:sz w:val="20"/>
                <w:szCs w:val="20"/>
              </w:rPr>
            </w:pPr>
          </w:p>
        </w:tc>
        <w:tc>
          <w:tcPr>
            <w:tcW w:w="2479" w:type="dxa"/>
          </w:tcPr>
          <w:p w14:paraId="6A80979F" w14:textId="77777777" w:rsidR="00C00E0C" w:rsidRPr="00482355" w:rsidRDefault="00C00E0C" w:rsidP="00440F9F">
            <w:pPr>
              <w:pStyle w:val="TableParagraph"/>
              <w:rPr>
                <w:rFonts w:ascii="Franklin Gothic Book" w:hAnsi="Franklin Gothic Book"/>
                <w:sz w:val="20"/>
                <w:szCs w:val="20"/>
              </w:rPr>
            </w:pPr>
          </w:p>
        </w:tc>
        <w:tc>
          <w:tcPr>
            <w:tcW w:w="2255" w:type="dxa"/>
          </w:tcPr>
          <w:p w14:paraId="62458BE5" w14:textId="77777777" w:rsidR="00C00E0C" w:rsidRPr="00482355" w:rsidRDefault="00C00E0C" w:rsidP="00440F9F">
            <w:pPr>
              <w:pStyle w:val="TableParagraph"/>
              <w:rPr>
                <w:rFonts w:ascii="Franklin Gothic Book" w:hAnsi="Franklin Gothic Book"/>
                <w:sz w:val="20"/>
                <w:szCs w:val="20"/>
              </w:rPr>
            </w:pPr>
          </w:p>
        </w:tc>
      </w:tr>
      <w:tr w:rsidR="00C00E0C" w:rsidRPr="00561A04" w14:paraId="51E30459" w14:textId="77777777" w:rsidTr="00B90B8B">
        <w:trPr>
          <w:trHeight w:val="520"/>
        </w:trPr>
        <w:tc>
          <w:tcPr>
            <w:tcW w:w="8345" w:type="dxa"/>
          </w:tcPr>
          <w:p w14:paraId="3DD56C95" w14:textId="4C269859"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in the field of </w:t>
            </w:r>
            <w:r w:rsidR="00B90B8B">
              <w:rPr>
                <w:rFonts w:ascii="Franklin Gothic Book" w:hAnsi="Franklin Gothic Book"/>
                <w:sz w:val="20"/>
                <w:szCs w:val="20"/>
              </w:rPr>
              <w:t>sustainable</w:t>
            </w:r>
            <w:r w:rsidRPr="00482355">
              <w:rPr>
                <w:rFonts w:ascii="Franklin Gothic Book" w:hAnsi="Franklin Gothic Book"/>
                <w:sz w:val="20"/>
                <w:szCs w:val="20"/>
              </w:rPr>
              <w:t xml:space="preserve"> Solutions – desirable</w:t>
            </w:r>
          </w:p>
        </w:tc>
        <w:tc>
          <w:tcPr>
            <w:tcW w:w="2495" w:type="dxa"/>
          </w:tcPr>
          <w:p w14:paraId="3FB37429" w14:textId="77777777" w:rsidR="00C00E0C" w:rsidRPr="00482355" w:rsidRDefault="00C00E0C" w:rsidP="00440F9F">
            <w:pPr>
              <w:pStyle w:val="TableParagraph"/>
              <w:rPr>
                <w:rFonts w:ascii="Franklin Gothic Book" w:hAnsi="Franklin Gothic Book"/>
                <w:sz w:val="20"/>
                <w:szCs w:val="20"/>
              </w:rPr>
            </w:pPr>
          </w:p>
        </w:tc>
        <w:tc>
          <w:tcPr>
            <w:tcW w:w="63" w:type="dxa"/>
          </w:tcPr>
          <w:p w14:paraId="627C0F2D" w14:textId="77777777" w:rsidR="00C00E0C" w:rsidRPr="00482355" w:rsidRDefault="00C00E0C" w:rsidP="00440F9F">
            <w:pPr>
              <w:pStyle w:val="TableParagraph"/>
              <w:rPr>
                <w:rFonts w:ascii="Franklin Gothic Book" w:hAnsi="Franklin Gothic Book"/>
                <w:sz w:val="20"/>
                <w:szCs w:val="20"/>
              </w:rPr>
            </w:pPr>
          </w:p>
        </w:tc>
        <w:tc>
          <w:tcPr>
            <w:tcW w:w="2479" w:type="dxa"/>
          </w:tcPr>
          <w:p w14:paraId="4C5F19B9" w14:textId="77777777" w:rsidR="00C00E0C" w:rsidRPr="00482355" w:rsidRDefault="00C00E0C" w:rsidP="00440F9F">
            <w:pPr>
              <w:pStyle w:val="TableParagraph"/>
              <w:rPr>
                <w:rFonts w:ascii="Franklin Gothic Book" w:hAnsi="Franklin Gothic Book"/>
                <w:sz w:val="20"/>
                <w:szCs w:val="20"/>
              </w:rPr>
            </w:pPr>
          </w:p>
        </w:tc>
        <w:tc>
          <w:tcPr>
            <w:tcW w:w="2255" w:type="dxa"/>
          </w:tcPr>
          <w:p w14:paraId="776AA904" w14:textId="77777777" w:rsidR="00C00E0C" w:rsidRPr="00482355" w:rsidRDefault="00C00E0C" w:rsidP="00440F9F">
            <w:pPr>
              <w:pStyle w:val="TableParagraph"/>
              <w:rPr>
                <w:rFonts w:ascii="Franklin Gothic Book" w:hAnsi="Franklin Gothic Book"/>
                <w:sz w:val="20"/>
                <w:szCs w:val="20"/>
              </w:rPr>
            </w:pPr>
          </w:p>
        </w:tc>
      </w:tr>
      <w:tr w:rsidR="00C00E0C" w:rsidRPr="00561A04" w14:paraId="19BDB54D" w14:textId="77777777" w:rsidTr="00B90B8B">
        <w:trPr>
          <w:trHeight w:val="520"/>
        </w:trPr>
        <w:tc>
          <w:tcPr>
            <w:tcW w:w="8345" w:type="dxa"/>
          </w:tcPr>
          <w:p w14:paraId="0D2ABAF4" w14:textId="577AF6F4" w:rsidR="00C00E0C" w:rsidRPr="00482355" w:rsidRDefault="00B90B8B"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of previously working </w:t>
            </w:r>
            <w:r w:rsidR="00B26BB4" w:rsidRPr="00482355">
              <w:rPr>
                <w:rFonts w:ascii="Franklin Gothic Book" w:hAnsi="Franklin Gothic Book"/>
                <w:sz w:val="20"/>
                <w:szCs w:val="20"/>
              </w:rPr>
              <w:t>in</w:t>
            </w:r>
            <w:r w:rsidR="00B26BB4">
              <w:rPr>
                <w:rFonts w:ascii="Franklin Gothic Book" w:hAnsi="Franklin Gothic Book"/>
                <w:sz w:val="20"/>
                <w:szCs w:val="20"/>
              </w:rPr>
              <w:t xml:space="preserve"> </w:t>
            </w:r>
            <w:r w:rsidR="001E1250">
              <w:rPr>
                <w:rFonts w:ascii="Franklin Gothic Book" w:hAnsi="Franklin Gothic Book"/>
                <w:sz w:val="20"/>
                <w:szCs w:val="20"/>
              </w:rPr>
              <w:t>North Darfur and South Kordofan</w:t>
            </w:r>
            <w:r w:rsidRPr="00482355">
              <w:rPr>
                <w:rFonts w:ascii="Franklin Gothic Book" w:hAnsi="Franklin Gothic Book"/>
                <w:sz w:val="20"/>
                <w:szCs w:val="20"/>
              </w:rPr>
              <w:t>– Desirable</w:t>
            </w:r>
          </w:p>
        </w:tc>
        <w:tc>
          <w:tcPr>
            <w:tcW w:w="2495" w:type="dxa"/>
          </w:tcPr>
          <w:p w14:paraId="3B52D657" w14:textId="77777777" w:rsidR="00C00E0C" w:rsidRPr="00482355" w:rsidRDefault="00C00E0C" w:rsidP="00440F9F">
            <w:pPr>
              <w:pStyle w:val="TableParagraph"/>
              <w:rPr>
                <w:rFonts w:ascii="Franklin Gothic Book" w:hAnsi="Franklin Gothic Book"/>
                <w:sz w:val="20"/>
                <w:szCs w:val="20"/>
              </w:rPr>
            </w:pPr>
          </w:p>
        </w:tc>
        <w:tc>
          <w:tcPr>
            <w:tcW w:w="63" w:type="dxa"/>
          </w:tcPr>
          <w:p w14:paraId="73F5AE2E" w14:textId="77777777" w:rsidR="00C00E0C" w:rsidRPr="00482355" w:rsidRDefault="00C00E0C" w:rsidP="00440F9F">
            <w:pPr>
              <w:pStyle w:val="TableParagraph"/>
              <w:rPr>
                <w:rFonts w:ascii="Franklin Gothic Book" w:hAnsi="Franklin Gothic Book"/>
                <w:sz w:val="20"/>
                <w:szCs w:val="20"/>
              </w:rPr>
            </w:pPr>
          </w:p>
        </w:tc>
        <w:tc>
          <w:tcPr>
            <w:tcW w:w="2479" w:type="dxa"/>
          </w:tcPr>
          <w:p w14:paraId="33280E1A" w14:textId="77777777" w:rsidR="00C00E0C" w:rsidRPr="00482355" w:rsidRDefault="00C00E0C" w:rsidP="00440F9F">
            <w:pPr>
              <w:pStyle w:val="TableParagraph"/>
              <w:rPr>
                <w:rFonts w:ascii="Franklin Gothic Book" w:hAnsi="Franklin Gothic Book"/>
                <w:sz w:val="20"/>
                <w:szCs w:val="20"/>
              </w:rPr>
            </w:pPr>
          </w:p>
        </w:tc>
        <w:tc>
          <w:tcPr>
            <w:tcW w:w="2255" w:type="dxa"/>
          </w:tcPr>
          <w:p w14:paraId="22B1CACC" w14:textId="77777777" w:rsidR="00C00E0C" w:rsidRPr="00482355" w:rsidRDefault="00C00E0C" w:rsidP="00440F9F">
            <w:pPr>
              <w:pStyle w:val="TableParagrap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440F9F">
            <w:pPr>
              <w:pStyle w:val="TableParagrap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51BB3509" w14:textId="50A59766" w:rsidR="00C00E0C" w:rsidRPr="00561A04" w:rsidRDefault="00C00E0C" w:rsidP="00440F9F">
            <w:pPr>
              <w:pStyle w:val="TableParagraph"/>
              <w:spacing w:before="48"/>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stamped </w:t>
            </w:r>
          </w:p>
        </w:tc>
        <w:tc>
          <w:tcPr>
            <w:tcW w:w="2495" w:type="dxa"/>
          </w:tcPr>
          <w:p w14:paraId="15EE7E27" w14:textId="77777777" w:rsidR="00C00E0C" w:rsidRPr="00561A04" w:rsidRDefault="00C00E0C" w:rsidP="00440F9F">
            <w:pPr>
              <w:pStyle w:val="TableParagraph"/>
              <w:rPr>
                <w:rFonts w:ascii="Franklin Gothic Book" w:hAnsi="Franklin Gothic Book"/>
              </w:rPr>
            </w:pPr>
          </w:p>
        </w:tc>
        <w:tc>
          <w:tcPr>
            <w:tcW w:w="63" w:type="dxa"/>
          </w:tcPr>
          <w:p w14:paraId="796A5683" w14:textId="77777777" w:rsidR="00C00E0C" w:rsidRPr="00561A04" w:rsidRDefault="00C00E0C" w:rsidP="00440F9F">
            <w:pPr>
              <w:pStyle w:val="TableParagraph"/>
              <w:rPr>
                <w:rFonts w:ascii="Franklin Gothic Book" w:hAnsi="Franklin Gothic Book"/>
              </w:rPr>
            </w:pPr>
          </w:p>
        </w:tc>
        <w:tc>
          <w:tcPr>
            <w:tcW w:w="2479" w:type="dxa"/>
          </w:tcPr>
          <w:p w14:paraId="7F85D034" w14:textId="77777777" w:rsidR="00C00E0C" w:rsidRPr="00561A04" w:rsidRDefault="00C00E0C" w:rsidP="00440F9F">
            <w:pPr>
              <w:pStyle w:val="TableParagraph"/>
              <w:rPr>
                <w:rFonts w:ascii="Franklin Gothic Book" w:hAnsi="Franklin Gothic Book"/>
              </w:rPr>
            </w:pPr>
          </w:p>
        </w:tc>
        <w:tc>
          <w:tcPr>
            <w:tcW w:w="2255" w:type="dxa"/>
          </w:tcPr>
          <w:p w14:paraId="4B915B64" w14:textId="77777777" w:rsidR="00C00E0C" w:rsidRPr="00561A04" w:rsidRDefault="00C00E0C" w:rsidP="00440F9F">
            <w:pPr>
              <w:pStyle w:val="TableParagraph"/>
              <w:rPr>
                <w:rFonts w:ascii="Franklin Gothic Book" w:hAnsi="Franklin Gothic Book"/>
              </w:rPr>
            </w:pPr>
          </w:p>
        </w:tc>
      </w:tr>
    </w:tbl>
    <w:p w14:paraId="215E4258" w14:textId="77777777" w:rsidR="005D568D" w:rsidRPr="00AC4FEB" w:rsidRDefault="005D568D" w:rsidP="007F6330">
      <w:pPr>
        <w:tabs>
          <w:tab w:val="left" w:pos="2592"/>
        </w:tabs>
        <w:jc w:val="center"/>
        <w:rPr>
          <w:rFonts w:ascii="Franklin Gothic Book" w:hAnsi="Franklin Gothic Book"/>
          <w:b/>
          <w:color w:val="ED7D31" w:themeColor="accent2"/>
        </w:rPr>
      </w:pPr>
    </w:p>
    <w:p w14:paraId="425E2971" w14:textId="77777777" w:rsidR="007F6330" w:rsidRPr="00561A04" w:rsidRDefault="007F6330" w:rsidP="007F6330">
      <w:pPr>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Conditions of Contract and any other Binding requirements accompanying this Bid. We, the undersigned, verify that we are in compliance with all applicable laws and regulations, and meet the ethical standards as listed above or positively agree to these ethical standards and are willing to implement necessary changes in the organization.</w:t>
      </w:r>
    </w:p>
    <w:p w14:paraId="00EF0851" w14:textId="77777777" w:rsidR="007F6330"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502DE804" w14:textId="77777777" w:rsidR="000A44CA" w:rsidRDefault="000A44CA" w:rsidP="007F6330">
      <w:pPr>
        <w:rPr>
          <w:rFonts w:ascii="Franklin Gothic Book" w:hAnsi="Franklin Gothic Book"/>
        </w:rPr>
      </w:pPr>
    </w:p>
    <w:p w14:paraId="61CCB679" w14:textId="77777777" w:rsidR="000A44CA" w:rsidRPr="00561A04" w:rsidRDefault="000A44CA" w:rsidP="007F6330">
      <w:pPr>
        <w:rPr>
          <w:rFonts w:ascii="Franklin Gothic Book" w:hAnsi="Franklin Gothic Book"/>
        </w:rPr>
      </w:pPr>
    </w:p>
    <w:p w14:paraId="6D1EAE6A" w14:textId="77777777" w:rsidR="007F6330" w:rsidRPr="00561A04" w:rsidRDefault="007F6330" w:rsidP="007F6330">
      <w:pPr>
        <w:pStyle w:val="BodyText"/>
        <w:spacing w:before="9"/>
        <w:rPr>
          <w:rFonts w:ascii="Franklin Gothic Book" w:hAnsi="Franklin Gothic Book"/>
          <w:b/>
        </w:rPr>
      </w:pPr>
    </w:p>
    <w:p w14:paraId="58AA3661" w14:textId="4D8BD6AB" w:rsidR="00B97403" w:rsidRDefault="00B97403" w:rsidP="008A623F">
      <w:pPr>
        <w:rPr>
          <w:rFonts w:ascii="Franklin Gothic Book" w:hAnsi="Franklin Gothic Book"/>
          <w:b/>
        </w:rPr>
      </w:pPr>
    </w:p>
    <w:p w14:paraId="7604814C" w14:textId="77777777" w:rsidR="005E013F" w:rsidRPr="002D0DF6" w:rsidRDefault="005E013F" w:rsidP="005E013F">
      <w:pPr>
        <w:rPr>
          <w:rFonts w:ascii="Franklin Gothic Book" w:hAnsi="Franklin Gothic Book"/>
          <w:b/>
          <w:sz w:val="20"/>
          <w:szCs w:val="20"/>
          <w:lang w:val="en-US"/>
        </w:rPr>
      </w:pPr>
      <w:r w:rsidRPr="002D0DF6">
        <w:rPr>
          <w:rFonts w:ascii="Franklin Gothic Book" w:hAnsi="Franklin Gothic Book"/>
          <w:b/>
          <w:sz w:val="20"/>
          <w:szCs w:val="20"/>
          <w:lang w:val="en-US"/>
        </w:rPr>
        <w:t>Please provide information required in the templates below</w:t>
      </w:r>
    </w:p>
    <w:p w14:paraId="25E13294" w14:textId="77777777" w:rsidR="005E013F" w:rsidRPr="002D0DF6" w:rsidRDefault="005E013F">
      <w:pPr>
        <w:pStyle w:val="ListParagraph"/>
        <w:numPr>
          <w:ilvl w:val="0"/>
          <w:numId w:val="17"/>
        </w:numPr>
        <w:rPr>
          <w:rFonts w:ascii="Franklin Gothic Book" w:hAnsi="Franklin Gothic Book"/>
          <w:b/>
          <w:sz w:val="20"/>
          <w:szCs w:val="20"/>
          <w:lang w:val="en-US"/>
        </w:rPr>
      </w:pPr>
      <w:r w:rsidRPr="002D0DF6">
        <w:rPr>
          <w:rFonts w:ascii="Franklin Gothic Book" w:hAnsi="Franklin Gothic Book"/>
          <w:b/>
          <w:sz w:val="20"/>
          <w:szCs w:val="20"/>
          <w:lang w:val="en-US"/>
        </w:rPr>
        <w:t xml:space="preserve">Bidding Form </w:t>
      </w:r>
    </w:p>
    <w:p w14:paraId="4B5E15E1" w14:textId="77777777" w:rsidR="005E013F" w:rsidRPr="002D0DF6" w:rsidRDefault="005E013F" w:rsidP="005E013F">
      <w:pPr>
        <w:widowControl w:val="0"/>
        <w:autoSpaceDE w:val="0"/>
        <w:autoSpaceDN w:val="0"/>
        <w:adjustRightInd w:val="0"/>
        <w:spacing w:after="0"/>
        <w:rPr>
          <w:rFonts w:ascii="Franklin Gothic Book" w:hAnsi="Franklin Gothic Book"/>
          <w:sz w:val="20"/>
          <w:szCs w:val="20"/>
        </w:rPr>
      </w:pPr>
    </w:p>
    <w:p w14:paraId="737A48D4" w14:textId="77777777" w:rsidR="005E013F" w:rsidRPr="002D0DF6" w:rsidRDefault="005E013F" w:rsidP="005E013F">
      <w:pPr>
        <w:tabs>
          <w:tab w:val="left" w:pos="0"/>
          <w:tab w:val="left" w:pos="360"/>
        </w:tabs>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 xml:space="preserve">Please provide information against each requirement. </w:t>
      </w:r>
    </w:p>
    <w:p w14:paraId="3548E307" w14:textId="77777777" w:rsidR="005E013F" w:rsidRPr="002D0DF6" w:rsidRDefault="005E013F" w:rsidP="005E013F">
      <w:pPr>
        <w:tabs>
          <w:tab w:val="left" w:pos="0"/>
          <w:tab w:val="left" w:pos="360"/>
        </w:tabs>
        <w:spacing w:after="0"/>
        <w:jc w:val="both"/>
        <w:rPr>
          <w:rFonts w:ascii="Franklin Gothic Book" w:hAnsi="Franklin Gothic Book"/>
          <w:sz w:val="20"/>
          <w:szCs w:val="20"/>
        </w:rPr>
      </w:pPr>
      <w:r w:rsidRPr="002D0DF6">
        <w:rPr>
          <w:rFonts w:ascii="Franklin Gothic Book" w:hAnsi="Franklin Gothic Book"/>
          <w:sz w:val="20"/>
          <w:szCs w:val="20"/>
        </w:rPr>
        <w:t xml:space="preserve">Additional rows can be inserted for all questions as necessary. If there is insufficient space to complete your answer in the space provided, please include on a separate attachment with a reference to the question. </w:t>
      </w:r>
    </w:p>
    <w:p w14:paraId="483A60AE" w14:textId="77777777" w:rsidR="005E013F" w:rsidRPr="002D0DF6" w:rsidRDefault="005E013F" w:rsidP="005E013F">
      <w:pPr>
        <w:widowControl w:val="0"/>
        <w:overflowPunct w:val="0"/>
        <w:autoSpaceDE w:val="0"/>
        <w:autoSpaceDN w:val="0"/>
        <w:adjustRightInd w:val="0"/>
        <w:spacing w:after="0"/>
        <w:jc w:val="both"/>
        <w:rPr>
          <w:rFonts w:ascii="Franklin Gothic Book" w:hAnsi="Franklin Gothic Book"/>
          <w:sz w:val="20"/>
          <w:szCs w:val="20"/>
        </w:rPr>
      </w:pPr>
    </w:p>
    <w:p w14:paraId="029BC496" w14:textId="77777777" w:rsidR="005E013F" w:rsidRPr="002D0DF6" w:rsidRDefault="005E013F">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sz w:val="20"/>
          <w:szCs w:val="20"/>
          <w:u w:val="single"/>
          <w:lang w:val="en-AU"/>
        </w:rPr>
      </w:pPr>
      <w:r w:rsidRPr="002D0DF6">
        <w:rPr>
          <w:rFonts w:ascii="Franklin Gothic Book" w:hAnsi="Franklin Gothic Book"/>
          <w:b/>
          <w:sz w:val="20"/>
          <w:szCs w:val="20"/>
          <w:u w:val="single"/>
          <w:lang w:val="en-AU"/>
        </w:rPr>
        <w:t>Bidder’s general business details</w:t>
      </w:r>
    </w:p>
    <w:p w14:paraId="2CD16C03" w14:textId="77777777" w:rsidR="005E013F" w:rsidRPr="002D0DF6" w:rsidRDefault="005E013F">
      <w:pPr>
        <w:pStyle w:val="ListParagraph"/>
        <w:widowControl w:val="0"/>
        <w:numPr>
          <w:ilvl w:val="0"/>
          <w:numId w:val="19"/>
        </w:numPr>
        <w:overflowPunct w:val="0"/>
        <w:autoSpaceDE w:val="0"/>
        <w:autoSpaceDN w:val="0"/>
        <w:adjustRightInd w:val="0"/>
        <w:spacing w:after="0" w:line="276" w:lineRule="auto"/>
        <w:jc w:val="both"/>
        <w:rPr>
          <w:rFonts w:ascii="Franklin Gothic Book" w:hAnsi="Franklin Gothic Book"/>
          <w:b/>
          <w:sz w:val="20"/>
          <w:szCs w:val="20"/>
          <w:u w:val="single"/>
          <w:lang w:val="en-AU"/>
        </w:rPr>
      </w:pPr>
      <w:r w:rsidRPr="002D0DF6">
        <w:rPr>
          <w:rFonts w:ascii="Franklin Gothic Book" w:hAnsi="Franklin Gothic Book"/>
          <w:b/>
          <w:bCs/>
          <w:sz w:val="20"/>
          <w:szCs w:val="20"/>
          <w:lang w:val="en-AU"/>
        </w:rPr>
        <w:t>General information</w:t>
      </w:r>
    </w:p>
    <w:p w14:paraId="7929676F" w14:textId="77777777" w:rsidR="005E013F" w:rsidRPr="002D0DF6" w:rsidRDefault="005E013F" w:rsidP="005E013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sz w:val="20"/>
          <w:szCs w:val="20"/>
          <w:u w:val="single"/>
          <w:lang w:val="en-AU"/>
        </w:rPr>
      </w:pPr>
      <w:r w:rsidRPr="002D0DF6">
        <w:rPr>
          <w:rFonts w:ascii="Franklin Gothic Book" w:hAnsi="Franklin Gothic Book"/>
          <w:sz w:val="20"/>
          <w:szCs w:val="20"/>
          <w:lang w:val="en-AU"/>
        </w:rPr>
        <w:tab/>
      </w:r>
      <w:r w:rsidRPr="002D0DF6">
        <w:rPr>
          <w:rFonts w:ascii="Franklin Gothic Book" w:hAnsi="Franklin Gothic Book"/>
          <w:sz w:val="20"/>
          <w:szCs w:val="20"/>
          <w:lang w:val="en-AU"/>
        </w:rPr>
        <w:tab/>
      </w:r>
      <w:r w:rsidRPr="002D0DF6">
        <w:rPr>
          <w:rFonts w:ascii="Franklin Gothic Book" w:hAnsi="Franklin Gothic Book"/>
          <w:sz w:val="20"/>
          <w:szCs w:val="20"/>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5E013F" w:rsidRPr="002D0DF6" w14:paraId="644DCF17" w14:textId="77777777" w:rsidTr="00B80AE2">
        <w:trPr>
          <w:trHeight w:val="204"/>
        </w:trPr>
        <w:tc>
          <w:tcPr>
            <w:tcW w:w="3828" w:type="dxa"/>
            <w:shd w:val="clear" w:color="auto" w:fill="F2F2F2" w:themeFill="background1" w:themeFillShade="F2"/>
          </w:tcPr>
          <w:p w14:paraId="447214F2"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Company name:</w:t>
            </w:r>
          </w:p>
        </w:tc>
        <w:tc>
          <w:tcPr>
            <w:tcW w:w="5103" w:type="dxa"/>
          </w:tcPr>
          <w:p w14:paraId="679A590F"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p w14:paraId="275789CA"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4AE9DF88" w14:textId="77777777" w:rsidTr="00B80AE2">
        <w:trPr>
          <w:trHeight w:val="204"/>
        </w:trPr>
        <w:tc>
          <w:tcPr>
            <w:tcW w:w="3828" w:type="dxa"/>
            <w:shd w:val="clear" w:color="auto" w:fill="F2F2F2" w:themeFill="background1" w:themeFillShade="F2"/>
          </w:tcPr>
          <w:p w14:paraId="180E94DA"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Any other trading names of company:</w:t>
            </w:r>
          </w:p>
        </w:tc>
        <w:tc>
          <w:tcPr>
            <w:tcW w:w="5103" w:type="dxa"/>
          </w:tcPr>
          <w:p w14:paraId="02712D77"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2D106E8E" w14:textId="77777777" w:rsidTr="00B80AE2">
        <w:trPr>
          <w:trHeight w:val="204"/>
        </w:trPr>
        <w:tc>
          <w:tcPr>
            <w:tcW w:w="3828" w:type="dxa"/>
            <w:shd w:val="clear" w:color="auto" w:fill="F2F2F2" w:themeFill="background1" w:themeFillShade="F2"/>
          </w:tcPr>
          <w:p w14:paraId="0931522F"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Registered name of company (if different):</w:t>
            </w:r>
          </w:p>
        </w:tc>
        <w:tc>
          <w:tcPr>
            <w:tcW w:w="5103" w:type="dxa"/>
          </w:tcPr>
          <w:p w14:paraId="442A7D29"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049EA4BA" w14:textId="77777777" w:rsidTr="00B80AE2">
        <w:trPr>
          <w:trHeight w:val="204"/>
        </w:trPr>
        <w:tc>
          <w:tcPr>
            <w:tcW w:w="3828" w:type="dxa"/>
            <w:shd w:val="clear" w:color="auto" w:fill="F2F2F2" w:themeFill="background1" w:themeFillShade="F2"/>
          </w:tcPr>
          <w:p w14:paraId="6A6DFD33"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Nature of primary business/trade:</w:t>
            </w:r>
          </w:p>
        </w:tc>
        <w:tc>
          <w:tcPr>
            <w:tcW w:w="5103" w:type="dxa"/>
          </w:tcPr>
          <w:p w14:paraId="18976F89"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5BC237A9" w14:textId="77777777" w:rsidTr="00B80AE2">
        <w:trPr>
          <w:trHeight w:val="204"/>
        </w:trPr>
        <w:tc>
          <w:tcPr>
            <w:tcW w:w="3828" w:type="dxa"/>
            <w:shd w:val="clear" w:color="auto" w:fill="F2F2F2" w:themeFill="background1" w:themeFillShade="F2"/>
          </w:tcPr>
          <w:p w14:paraId="552231C3"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Primary contact name:</w:t>
            </w:r>
          </w:p>
        </w:tc>
        <w:tc>
          <w:tcPr>
            <w:tcW w:w="5103" w:type="dxa"/>
          </w:tcPr>
          <w:p w14:paraId="1BDBD68A"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49EE4ABC" w14:textId="77777777" w:rsidTr="00B80AE2">
        <w:trPr>
          <w:trHeight w:val="204"/>
        </w:trPr>
        <w:tc>
          <w:tcPr>
            <w:tcW w:w="3828" w:type="dxa"/>
            <w:shd w:val="clear" w:color="auto" w:fill="F2F2F2" w:themeFill="background1" w:themeFillShade="F2"/>
          </w:tcPr>
          <w:p w14:paraId="44DE2BD5"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Job title:</w:t>
            </w:r>
          </w:p>
        </w:tc>
        <w:tc>
          <w:tcPr>
            <w:tcW w:w="5103" w:type="dxa"/>
          </w:tcPr>
          <w:p w14:paraId="1A445144"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6C87D00F" w14:textId="77777777" w:rsidTr="00B80AE2">
        <w:trPr>
          <w:trHeight w:val="204"/>
        </w:trPr>
        <w:tc>
          <w:tcPr>
            <w:tcW w:w="3828" w:type="dxa"/>
            <w:shd w:val="clear" w:color="auto" w:fill="F2F2F2" w:themeFill="background1" w:themeFillShade="F2"/>
          </w:tcPr>
          <w:p w14:paraId="55B5EE81"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Phone:</w:t>
            </w:r>
          </w:p>
        </w:tc>
        <w:tc>
          <w:tcPr>
            <w:tcW w:w="5103" w:type="dxa"/>
          </w:tcPr>
          <w:p w14:paraId="3F8BAD65"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01FEA854" w14:textId="77777777" w:rsidTr="00B80AE2">
        <w:trPr>
          <w:trHeight w:val="204"/>
        </w:trPr>
        <w:tc>
          <w:tcPr>
            <w:tcW w:w="3828" w:type="dxa"/>
            <w:shd w:val="clear" w:color="auto" w:fill="F2F2F2" w:themeFill="background1" w:themeFillShade="F2"/>
          </w:tcPr>
          <w:p w14:paraId="3145BD85"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Email:</w:t>
            </w:r>
          </w:p>
        </w:tc>
        <w:tc>
          <w:tcPr>
            <w:tcW w:w="5103" w:type="dxa"/>
          </w:tcPr>
          <w:p w14:paraId="5B846AB6"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1C5A1562" w14:textId="77777777" w:rsidTr="00B80AE2">
        <w:trPr>
          <w:trHeight w:val="204"/>
        </w:trPr>
        <w:tc>
          <w:tcPr>
            <w:tcW w:w="3828" w:type="dxa"/>
            <w:shd w:val="clear" w:color="auto" w:fill="F2F2F2" w:themeFill="background1" w:themeFillShade="F2"/>
          </w:tcPr>
          <w:p w14:paraId="218C5AAF"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Registered Address:</w:t>
            </w:r>
          </w:p>
          <w:p w14:paraId="207FBFF3"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p>
        </w:tc>
        <w:tc>
          <w:tcPr>
            <w:tcW w:w="5103" w:type="dxa"/>
          </w:tcPr>
          <w:p w14:paraId="5FF3859F"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2E64C240" w14:textId="77777777" w:rsidTr="00B80AE2">
        <w:trPr>
          <w:trHeight w:val="204"/>
        </w:trPr>
        <w:tc>
          <w:tcPr>
            <w:tcW w:w="3828" w:type="dxa"/>
            <w:shd w:val="clear" w:color="auto" w:fill="F2F2F2" w:themeFill="background1" w:themeFillShade="F2"/>
          </w:tcPr>
          <w:p w14:paraId="46F3044D"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Business licence number:</w:t>
            </w:r>
          </w:p>
        </w:tc>
        <w:tc>
          <w:tcPr>
            <w:tcW w:w="5103" w:type="dxa"/>
          </w:tcPr>
          <w:p w14:paraId="73F8E48C"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3620343E" w14:textId="77777777" w:rsidTr="00B80AE2">
        <w:trPr>
          <w:trHeight w:val="204"/>
        </w:trPr>
        <w:tc>
          <w:tcPr>
            <w:tcW w:w="3828" w:type="dxa"/>
            <w:shd w:val="clear" w:color="auto" w:fill="F2F2F2" w:themeFill="background1" w:themeFillShade="F2"/>
          </w:tcPr>
          <w:p w14:paraId="6A7CE099"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Country of registration</w:t>
            </w:r>
          </w:p>
        </w:tc>
        <w:tc>
          <w:tcPr>
            <w:tcW w:w="5103" w:type="dxa"/>
          </w:tcPr>
          <w:p w14:paraId="53C13522"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385BE666" w14:textId="77777777" w:rsidTr="00B80AE2">
        <w:trPr>
          <w:trHeight w:val="204"/>
        </w:trPr>
        <w:tc>
          <w:tcPr>
            <w:tcW w:w="3828" w:type="dxa"/>
            <w:shd w:val="clear" w:color="auto" w:fill="F2F2F2" w:themeFill="background1" w:themeFillShade="F2"/>
          </w:tcPr>
          <w:p w14:paraId="0C80EEAA"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Registration date:</w:t>
            </w:r>
          </w:p>
        </w:tc>
        <w:tc>
          <w:tcPr>
            <w:tcW w:w="5103" w:type="dxa"/>
          </w:tcPr>
          <w:p w14:paraId="4950B5D1"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7E275A31" w14:textId="77777777" w:rsidTr="00B80AE2">
        <w:trPr>
          <w:trHeight w:val="204"/>
        </w:trPr>
        <w:tc>
          <w:tcPr>
            <w:tcW w:w="3828" w:type="dxa"/>
            <w:shd w:val="clear" w:color="auto" w:fill="F2F2F2" w:themeFill="background1" w:themeFillShade="F2"/>
          </w:tcPr>
          <w:p w14:paraId="38A297DE"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Expiry date:</w:t>
            </w:r>
          </w:p>
        </w:tc>
        <w:tc>
          <w:tcPr>
            <w:tcW w:w="5103" w:type="dxa"/>
          </w:tcPr>
          <w:p w14:paraId="50A8FE0F"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r w:rsidR="005E013F" w:rsidRPr="002D0DF6" w14:paraId="31225A00" w14:textId="77777777" w:rsidTr="00B80AE2">
        <w:trPr>
          <w:trHeight w:val="204"/>
        </w:trPr>
        <w:tc>
          <w:tcPr>
            <w:tcW w:w="3828" w:type="dxa"/>
            <w:shd w:val="clear" w:color="auto" w:fill="F2F2F2" w:themeFill="background1" w:themeFillShade="F2"/>
          </w:tcPr>
          <w:p w14:paraId="46BBF459"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b/>
                <w:sz w:val="20"/>
                <w:szCs w:val="20"/>
                <w:lang w:val="en-AU"/>
              </w:rPr>
            </w:pPr>
            <w:r w:rsidRPr="002D0DF6">
              <w:rPr>
                <w:rFonts w:ascii="Franklin Gothic Book" w:hAnsi="Franklin Gothic Book"/>
                <w:b/>
                <w:sz w:val="20"/>
                <w:szCs w:val="20"/>
                <w:lang w:val="en-AU"/>
              </w:rPr>
              <w:t>Legal status of company (</w:t>
            </w:r>
            <w:proofErr w:type="spellStart"/>
            <w:r w:rsidRPr="002D0DF6">
              <w:rPr>
                <w:rFonts w:ascii="Franklin Gothic Book" w:hAnsi="Franklin Gothic Book"/>
                <w:b/>
                <w:sz w:val="20"/>
                <w:szCs w:val="20"/>
                <w:lang w:val="en-AU"/>
              </w:rPr>
              <w:t>eg.</w:t>
            </w:r>
            <w:proofErr w:type="spellEnd"/>
            <w:r w:rsidRPr="002D0DF6">
              <w:rPr>
                <w:rFonts w:ascii="Franklin Gothic Book" w:hAnsi="Franklin Gothic Book"/>
                <w:b/>
                <w:sz w:val="20"/>
                <w:szCs w:val="20"/>
                <w:lang w:val="en-AU"/>
              </w:rPr>
              <w:t xml:space="preserve"> partnership, private limited company, etc.)</w:t>
            </w:r>
          </w:p>
        </w:tc>
        <w:tc>
          <w:tcPr>
            <w:tcW w:w="5103" w:type="dxa"/>
          </w:tcPr>
          <w:p w14:paraId="3399DF90" w14:textId="77777777" w:rsidR="005E013F" w:rsidRPr="002D0DF6" w:rsidRDefault="005E013F" w:rsidP="00B80AE2">
            <w:pPr>
              <w:widowControl w:val="0"/>
              <w:overflowPunct w:val="0"/>
              <w:autoSpaceDE w:val="0"/>
              <w:autoSpaceDN w:val="0"/>
              <w:adjustRightInd w:val="0"/>
              <w:spacing w:after="0"/>
              <w:jc w:val="both"/>
              <w:rPr>
                <w:rFonts w:ascii="Franklin Gothic Book" w:hAnsi="Franklin Gothic Book"/>
                <w:sz w:val="20"/>
                <w:szCs w:val="20"/>
                <w:lang w:val="en-AU"/>
              </w:rPr>
            </w:pPr>
          </w:p>
        </w:tc>
      </w:tr>
    </w:tbl>
    <w:p w14:paraId="0DE37ECE" w14:textId="77777777" w:rsidR="005E013F" w:rsidRPr="002D0DF6" w:rsidRDefault="005E013F" w:rsidP="005E013F">
      <w:pPr>
        <w:pStyle w:val="ListParagraph"/>
        <w:widowControl w:val="0"/>
        <w:overflowPunct w:val="0"/>
        <w:autoSpaceDE w:val="0"/>
        <w:autoSpaceDN w:val="0"/>
        <w:adjustRightInd w:val="0"/>
        <w:spacing w:after="0"/>
        <w:ind w:left="1080"/>
        <w:jc w:val="both"/>
        <w:rPr>
          <w:rFonts w:ascii="Franklin Gothic Book" w:hAnsi="Franklin Gothic Book"/>
          <w:b/>
          <w:bCs/>
          <w:sz w:val="20"/>
          <w:szCs w:val="20"/>
          <w:lang w:val="en-AU"/>
        </w:rPr>
      </w:pPr>
    </w:p>
    <w:p w14:paraId="6B845F47" w14:textId="77777777" w:rsidR="005E013F" w:rsidRPr="002D0DF6" w:rsidRDefault="005E013F">
      <w:pPr>
        <w:pStyle w:val="ListParagraph"/>
        <w:widowControl w:val="0"/>
        <w:numPr>
          <w:ilvl w:val="0"/>
          <w:numId w:val="19"/>
        </w:numPr>
        <w:overflowPunct w:val="0"/>
        <w:autoSpaceDE w:val="0"/>
        <w:autoSpaceDN w:val="0"/>
        <w:adjustRightInd w:val="0"/>
        <w:spacing w:after="0" w:line="276" w:lineRule="auto"/>
        <w:jc w:val="both"/>
        <w:rPr>
          <w:rFonts w:ascii="Franklin Gothic Book" w:hAnsi="Franklin Gothic Book"/>
          <w:b/>
          <w:bCs/>
          <w:sz w:val="20"/>
          <w:szCs w:val="20"/>
          <w:lang w:val="en-AU"/>
        </w:rPr>
      </w:pPr>
      <w:r w:rsidRPr="002D0DF6">
        <w:rPr>
          <w:rFonts w:ascii="Franklin Gothic Book" w:hAnsi="Franklin Gothic Book"/>
          <w:b/>
          <w:bCs/>
          <w:sz w:val="20"/>
          <w:szCs w:val="20"/>
          <w:lang w:val="en-AU"/>
        </w:rPr>
        <w:t>Owners/Managers</w:t>
      </w:r>
    </w:p>
    <w:p w14:paraId="50481AB5" w14:textId="77777777" w:rsidR="005E013F" w:rsidRPr="002D0DF6" w:rsidRDefault="005E013F" w:rsidP="005E013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2D0DF6">
        <w:rPr>
          <w:rFonts w:ascii="Franklin Gothic Book" w:hAnsi="Franklin Gothic Book" w:cs="Arial"/>
          <w:sz w:val="20"/>
          <w:szCs w:val="20"/>
          <w:lang w:val="en-AU"/>
        </w:rPr>
        <w:t>Please fill in the below table with the full names and the year of birth of the company’s owner(s) and manager(s)*:</w:t>
      </w:r>
    </w:p>
    <w:p w14:paraId="79356B97" w14:textId="77777777" w:rsidR="005E013F" w:rsidRPr="002D0DF6" w:rsidRDefault="005E013F" w:rsidP="005E013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5E013F" w:rsidRPr="002D0DF6" w14:paraId="3E94D550" w14:textId="77777777" w:rsidTr="00B80AE2">
        <w:tc>
          <w:tcPr>
            <w:tcW w:w="7088" w:type="dxa"/>
            <w:shd w:val="clear" w:color="auto" w:fill="F2F2F2" w:themeFill="background1" w:themeFillShade="F2"/>
          </w:tcPr>
          <w:p w14:paraId="116D77E5"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b/>
                <w:sz w:val="20"/>
                <w:szCs w:val="20"/>
                <w:lang w:val="en-AU"/>
              </w:rPr>
            </w:pPr>
            <w:r w:rsidRPr="002D0DF6">
              <w:rPr>
                <w:rFonts w:ascii="Franklin Gothic Book" w:hAnsi="Franklin Gothic Book" w:cs="Arial"/>
                <w:b/>
                <w:sz w:val="20"/>
                <w:szCs w:val="20"/>
                <w:lang w:val="en-AU"/>
              </w:rPr>
              <w:t>Full name</w:t>
            </w:r>
          </w:p>
        </w:tc>
        <w:tc>
          <w:tcPr>
            <w:tcW w:w="1843" w:type="dxa"/>
            <w:shd w:val="clear" w:color="auto" w:fill="F2F2F2" w:themeFill="background1" w:themeFillShade="F2"/>
          </w:tcPr>
          <w:p w14:paraId="2F9D3F5E" w14:textId="77777777" w:rsidR="005E013F" w:rsidRPr="002D0DF6" w:rsidRDefault="005E013F" w:rsidP="00B80AE2">
            <w:pPr>
              <w:tabs>
                <w:tab w:val="left" w:pos="2126"/>
                <w:tab w:val="left" w:pos="2835"/>
                <w:tab w:val="left" w:pos="3544"/>
                <w:tab w:val="left" w:pos="4253"/>
                <w:tab w:val="left" w:pos="4961"/>
                <w:tab w:val="left" w:pos="5670"/>
              </w:tabs>
              <w:ind w:right="176"/>
              <w:rPr>
                <w:rFonts w:ascii="Franklin Gothic Book" w:hAnsi="Franklin Gothic Book" w:cs="Arial"/>
                <w:b/>
                <w:sz w:val="20"/>
                <w:szCs w:val="20"/>
                <w:lang w:val="en-AU"/>
              </w:rPr>
            </w:pPr>
            <w:r w:rsidRPr="002D0DF6">
              <w:rPr>
                <w:rFonts w:ascii="Franklin Gothic Book" w:hAnsi="Franklin Gothic Book" w:cs="Arial"/>
                <w:b/>
                <w:sz w:val="20"/>
                <w:szCs w:val="20"/>
                <w:lang w:val="en-AU"/>
              </w:rPr>
              <w:t>Year of birth</w:t>
            </w:r>
          </w:p>
        </w:tc>
      </w:tr>
      <w:tr w:rsidR="005E013F" w:rsidRPr="002D0DF6" w14:paraId="7CAFB8D3" w14:textId="77777777" w:rsidTr="00B80AE2">
        <w:tc>
          <w:tcPr>
            <w:tcW w:w="7088" w:type="dxa"/>
          </w:tcPr>
          <w:p w14:paraId="6EC82192"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0EBCD122"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5E013F" w:rsidRPr="002D0DF6" w14:paraId="54C3378E" w14:textId="77777777" w:rsidTr="00B80AE2">
        <w:tc>
          <w:tcPr>
            <w:tcW w:w="7088" w:type="dxa"/>
          </w:tcPr>
          <w:p w14:paraId="7C526EAF"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016D2F7B"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5E013F" w:rsidRPr="002D0DF6" w14:paraId="2792201B" w14:textId="77777777" w:rsidTr="00B80AE2">
        <w:tc>
          <w:tcPr>
            <w:tcW w:w="7088" w:type="dxa"/>
          </w:tcPr>
          <w:p w14:paraId="6037336D"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40BCD708"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5E013F" w:rsidRPr="002D0DF6" w14:paraId="311A45A6" w14:textId="77777777" w:rsidTr="00B80AE2">
        <w:tc>
          <w:tcPr>
            <w:tcW w:w="7088" w:type="dxa"/>
          </w:tcPr>
          <w:p w14:paraId="2BE66940"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416093FE" w14:textId="77777777" w:rsidR="005E013F" w:rsidRPr="002D0DF6" w:rsidRDefault="005E013F" w:rsidP="00B80AE2">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bl>
    <w:p w14:paraId="57EECAFE" w14:textId="77777777" w:rsidR="005E013F" w:rsidRPr="002D0DF6" w:rsidRDefault="005E013F" w:rsidP="005E013F">
      <w:pPr>
        <w:spacing w:after="0" w:line="240" w:lineRule="auto"/>
        <w:ind w:right="1350"/>
        <w:rPr>
          <w:rFonts w:ascii="Franklin Gothic Book" w:hAnsi="Franklin Gothic Book" w:cs="Arial"/>
          <w:i/>
          <w:sz w:val="20"/>
          <w:szCs w:val="20"/>
          <w:lang w:val="en-AU"/>
        </w:rPr>
      </w:pPr>
    </w:p>
    <w:p w14:paraId="7EEE5C5E" w14:textId="77777777" w:rsidR="005E013F" w:rsidRPr="002D0DF6" w:rsidRDefault="005E013F" w:rsidP="005E013F">
      <w:pPr>
        <w:spacing w:after="0" w:line="240" w:lineRule="auto"/>
        <w:ind w:right="1350"/>
        <w:rPr>
          <w:rFonts w:ascii="Franklin Gothic Book" w:hAnsi="Franklin Gothic Book" w:cs="Arial"/>
          <w:i/>
          <w:sz w:val="20"/>
          <w:szCs w:val="20"/>
          <w:lang w:val="en-AU"/>
        </w:rPr>
      </w:pPr>
      <w:r w:rsidRPr="002D0DF6">
        <w:rPr>
          <w:rFonts w:ascii="Franklin Gothic Book" w:hAnsi="Franklin Gothic Book" w:cs="Arial"/>
          <w:i/>
          <w:sz w:val="20"/>
          <w:szCs w:val="20"/>
          <w:lang w:val="en-AU"/>
        </w:rPr>
        <w:tab/>
        <w:t xml:space="preserve">* Please note this information is necessary in order to conduct the vetting procedure referred to in clause 25 of the </w:t>
      </w:r>
      <w:r w:rsidRPr="002D0DF6">
        <w:rPr>
          <w:rFonts w:ascii="Franklin Gothic Book" w:hAnsi="Franklin Gothic Book" w:cs="Arial"/>
          <w:i/>
          <w:sz w:val="20"/>
          <w:szCs w:val="20"/>
          <w:lang w:val="en-AU"/>
        </w:rPr>
        <w:tab/>
        <w:t>Invitation to Bid-General Terms and Conditions.</w:t>
      </w:r>
    </w:p>
    <w:p w14:paraId="195A8A25" w14:textId="77777777" w:rsidR="005E013F" w:rsidRPr="002D0DF6" w:rsidRDefault="005E013F" w:rsidP="005E013F">
      <w:pPr>
        <w:widowControl w:val="0"/>
        <w:overflowPunct w:val="0"/>
        <w:autoSpaceDE w:val="0"/>
        <w:autoSpaceDN w:val="0"/>
        <w:adjustRightInd w:val="0"/>
        <w:spacing w:after="0"/>
        <w:ind w:left="720"/>
        <w:jc w:val="both"/>
        <w:rPr>
          <w:rFonts w:ascii="Franklin Gothic Book" w:hAnsi="Franklin Gothic Book"/>
          <w:b/>
          <w:bCs/>
          <w:sz w:val="20"/>
          <w:szCs w:val="20"/>
          <w:lang w:val="en-AU"/>
        </w:rPr>
      </w:pPr>
    </w:p>
    <w:p w14:paraId="41727AFE" w14:textId="77777777" w:rsidR="005E013F" w:rsidRPr="002D0DF6" w:rsidRDefault="005E013F">
      <w:pPr>
        <w:pStyle w:val="ListParagraph"/>
        <w:widowControl w:val="0"/>
        <w:numPr>
          <w:ilvl w:val="0"/>
          <w:numId w:val="19"/>
        </w:numPr>
        <w:overflowPunct w:val="0"/>
        <w:autoSpaceDE w:val="0"/>
        <w:autoSpaceDN w:val="0"/>
        <w:adjustRightInd w:val="0"/>
        <w:spacing w:after="0" w:line="276" w:lineRule="auto"/>
        <w:jc w:val="both"/>
        <w:rPr>
          <w:rFonts w:ascii="Franklin Gothic Book" w:hAnsi="Franklin Gothic Book"/>
          <w:b/>
          <w:bCs/>
          <w:sz w:val="20"/>
          <w:szCs w:val="20"/>
          <w:lang w:val="en-AU"/>
        </w:rPr>
      </w:pPr>
      <w:r w:rsidRPr="002D0DF6">
        <w:rPr>
          <w:rFonts w:ascii="Franklin Gothic Book" w:hAnsi="Franklin Gothic Book"/>
          <w:b/>
          <w:bCs/>
          <w:sz w:val="20"/>
          <w:szCs w:val="20"/>
          <w:lang w:val="en-AU"/>
        </w:rPr>
        <w:t>Employees</w:t>
      </w:r>
    </w:p>
    <w:p w14:paraId="5FE53C09" w14:textId="77777777" w:rsidR="005E013F" w:rsidRPr="002D0DF6" w:rsidRDefault="005E013F" w:rsidP="005E013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2D0DF6">
        <w:rPr>
          <w:rFonts w:ascii="Franklin Gothic Book" w:hAnsi="Franklin Gothic Book" w:cs="Arial"/>
          <w:sz w:val="20"/>
          <w:szCs w:val="20"/>
          <w:lang w:val="en-AU"/>
        </w:rPr>
        <w:t>Please list the employees who would be involved with NRC in the event of contract award:</w:t>
      </w:r>
    </w:p>
    <w:p w14:paraId="783D1655" w14:textId="77777777" w:rsidR="005E013F" w:rsidRPr="002D0DF6" w:rsidRDefault="005E013F" w:rsidP="005E013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5E013F" w:rsidRPr="002D0DF6" w14:paraId="5DBB61DC" w14:textId="77777777" w:rsidTr="00B80AE2">
        <w:tc>
          <w:tcPr>
            <w:tcW w:w="2082" w:type="dxa"/>
            <w:shd w:val="clear" w:color="auto" w:fill="F2F2F2" w:themeFill="background1" w:themeFillShade="F2"/>
          </w:tcPr>
          <w:p w14:paraId="5A8EBEC0"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Employee name</w:t>
            </w:r>
          </w:p>
        </w:tc>
        <w:tc>
          <w:tcPr>
            <w:tcW w:w="1701" w:type="dxa"/>
            <w:shd w:val="clear" w:color="auto" w:fill="F2F2F2" w:themeFill="background1" w:themeFillShade="F2"/>
          </w:tcPr>
          <w:p w14:paraId="3138BFF7"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Job title</w:t>
            </w:r>
          </w:p>
        </w:tc>
        <w:tc>
          <w:tcPr>
            <w:tcW w:w="1984" w:type="dxa"/>
            <w:shd w:val="clear" w:color="auto" w:fill="F2F2F2" w:themeFill="background1" w:themeFillShade="F2"/>
          </w:tcPr>
          <w:p w14:paraId="69293601"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Role on NRC project</w:t>
            </w:r>
          </w:p>
        </w:tc>
        <w:tc>
          <w:tcPr>
            <w:tcW w:w="1276" w:type="dxa"/>
            <w:shd w:val="clear" w:color="auto" w:fill="F2F2F2" w:themeFill="background1" w:themeFillShade="F2"/>
          </w:tcPr>
          <w:p w14:paraId="6D09A4F2"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Phone</w:t>
            </w:r>
          </w:p>
        </w:tc>
        <w:tc>
          <w:tcPr>
            <w:tcW w:w="2086" w:type="dxa"/>
            <w:shd w:val="clear" w:color="auto" w:fill="F2F2F2" w:themeFill="background1" w:themeFillShade="F2"/>
          </w:tcPr>
          <w:p w14:paraId="2609B6ED"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Email</w:t>
            </w:r>
          </w:p>
        </w:tc>
      </w:tr>
      <w:tr w:rsidR="005E013F" w:rsidRPr="002D0DF6" w14:paraId="7E9C3D22" w14:textId="77777777" w:rsidTr="00B80AE2">
        <w:tc>
          <w:tcPr>
            <w:tcW w:w="2082" w:type="dxa"/>
          </w:tcPr>
          <w:p w14:paraId="78A624DD"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1.</w:t>
            </w:r>
          </w:p>
        </w:tc>
        <w:tc>
          <w:tcPr>
            <w:tcW w:w="1701" w:type="dxa"/>
          </w:tcPr>
          <w:p w14:paraId="18E11A5D"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984" w:type="dxa"/>
          </w:tcPr>
          <w:p w14:paraId="0EBD20CE"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276" w:type="dxa"/>
          </w:tcPr>
          <w:p w14:paraId="08A02919"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2086" w:type="dxa"/>
          </w:tcPr>
          <w:p w14:paraId="035568A5"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714DC5E2" w14:textId="77777777" w:rsidTr="00B80AE2">
        <w:tc>
          <w:tcPr>
            <w:tcW w:w="2082" w:type="dxa"/>
          </w:tcPr>
          <w:p w14:paraId="4AE22E39"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2.</w:t>
            </w:r>
          </w:p>
        </w:tc>
        <w:tc>
          <w:tcPr>
            <w:tcW w:w="1701" w:type="dxa"/>
          </w:tcPr>
          <w:p w14:paraId="62142EA0"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984" w:type="dxa"/>
          </w:tcPr>
          <w:p w14:paraId="3B4D9BDF"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276" w:type="dxa"/>
          </w:tcPr>
          <w:p w14:paraId="2B619B7F"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2086" w:type="dxa"/>
          </w:tcPr>
          <w:p w14:paraId="5A9716AD"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1A37EEA5" w14:textId="77777777" w:rsidTr="00B80AE2">
        <w:tc>
          <w:tcPr>
            <w:tcW w:w="2082" w:type="dxa"/>
          </w:tcPr>
          <w:p w14:paraId="4FAD638A"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3.</w:t>
            </w:r>
          </w:p>
        </w:tc>
        <w:tc>
          <w:tcPr>
            <w:tcW w:w="1701" w:type="dxa"/>
          </w:tcPr>
          <w:p w14:paraId="49D08976"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984" w:type="dxa"/>
          </w:tcPr>
          <w:p w14:paraId="60365606"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276" w:type="dxa"/>
          </w:tcPr>
          <w:p w14:paraId="1F8EFC13"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2086" w:type="dxa"/>
          </w:tcPr>
          <w:p w14:paraId="4B691ADA"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502D20EB" w14:textId="77777777" w:rsidTr="00B80AE2">
        <w:tc>
          <w:tcPr>
            <w:tcW w:w="2082" w:type="dxa"/>
          </w:tcPr>
          <w:p w14:paraId="6ECAF46C"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w:t>
            </w:r>
          </w:p>
        </w:tc>
        <w:tc>
          <w:tcPr>
            <w:tcW w:w="1701" w:type="dxa"/>
          </w:tcPr>
          <w:p w14:paraId="7B0FD42F"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984" w:type="dxa"/>
          </w:tcPr>
          <w:p w14:paraId="294C0025"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276" w:type="dxa"/>
          </w:tcPr>
          <w:p w14:paraId="63AE42A9"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2086" w:type="dxa"/>
          </w:tcPr>
          <w:p w14:paraId="2F404894" w14:textId="77777777" w:rsidR="005E013F" w:rsidRPr="002D0DF6" w:rsidRDefault="005E013F" w:rsidP="00B80AE2">
            <w:pPr>
              <w:ind w:right="61"/>
              <w:rPr>
                <w:rFonts w:ascii="Franklin Gothic Book" w:eastAsia="Arial" w:hAnsi="Franklin Gothic Book" w:cs="Arial"/>
                <w:spacing w:val="-1"/>
                <w:sz w:val="20"/>
                <w:szCs w:val="20"/>
                <w:lang w:val="en-AU"/>
              </w:rPr>
            </w:pPr>
          </w:p>
        </w:tc>
      </w:tr>
    </w:tbl>
    <w:p w14:paraId="6E54B853" w14:textId="77777777" w:rsidR="005E013F" w:rsidRDefault="005E013F" w:rsidP="005E013F">
      <w:pPr>
        <w:spacing w:after="0" w:line="240" w:lineRule="auto"/>
        <w:rPr>
          <w:rFonts w:ascii="Franklin Gothic Book" w:hAnsi="Franklin Gothic Book" w:cs="Arial"/>
          <w:sz w:val="20"/>
          <w:szCs w:val="20"/>
          <w:lang w:val="en-AU"/>
        </w:rPr>
      </w:pPr>
    </w:p>
    <w:p w14:paraId="43304A01" w14:textId="77777777" w:rsidR="005E013F" w:rsidRDefault="005E013F" w:rsidP="005E013F">
      <w:pPr>
        <w:spacing w:after="0" w:line="240" w:lineRule="auto"/>
        <w:rPr>
          <w:rFonts w:ascii="Franklin Gothic Book" w:hAnsi="Franklin Gothic Book" w:cs="Arial"/>
          <w:sz w:val="20"/>
          <w:szCs w:val="20"/>
          <w:lang w:val="en-AU"/>
        </w:rPr>
      </w:pPr>
    </w:p>
    <w:p w14:paraId="2E93D9F6" w14:textId="77777777" w:rsidR="005E013F" w:rsidRDefault="005E013F" w:rsidP="005E013F">
      <w:pPr>
        <w:spacing w:after="0" w:line="240" w:lineRule="auto"/>
        <w:rPr>
          <w:rFonts w:ascii="Franklin Gothic Book" w:hAnsi="Franklin Gothic Book" w:cs="Arial"/>
          <w:sz w:val="20"/>
          <w:szCs w:val="20"/>
          <w:lang w:val="en-AU"/>
        </w:rPr>
      </w:pPr>
    </w:p>
    <w:p w14:paraId="791D84C9" w14:textId="77777777" w:rsidR="005E013F" w:rsidRDefault="005E013F" w:rsidP="005E013F">
      <w:pPr>
        <w:spacing w:after="0" w:line="240" w:lineRule="auto"/>
        <w:rPr>
          <w:rFonts w:ascii="Franklin Gothic Book" w:hAnsi="Franklin Gothic Book" w:cs="Arial"/>
          <w:sz w:val="20"/>
          <w:szCs w:val="20"/>
          <w:lang w:val="en-AU"/>
        </w:rPr>
      </w:pPr>
    </w:p>
    <w:p w14:paraId="7C7C0BBA" w14:textId="77777777" w:rsidR="005E013F" w:rsidRPr="002D0DF6" w:rsidRDefault="005E013F" w:rsidP="005E013F">
      <w:pPr>
        <w:spacing w:after="0" w:line="240" w:lineRule="auto"/>
        <w:rPr>
          <w:rFonts w:ascii="Franklin Gothic Book" w:hAnsi="Franklin Gothic Book" w:cs="Arial"/>
          <w:sz w:val="20"/>
          <w:szCs w:val="20"/>
          <w:lang w:val="en-AU"/>
        </w:rPr>
      </w:pPr>
    </w:p>
    <w:p w14:paraId="3DDAD063" w14:textId="77777777" w:rsidR="005E013F" w:rsidRPr="002D0DF6" w:rsidRDefault="005E013F">
      <w:pPr>
        <w:pStyle w:val="ListParagraph"/>
        <w:widowControl w:val="0"/>
        <w:numPr>
          <w:ilvl w:val="0"/>
          <w:numId w:val="19"/>
        </w:numPr>
        <w:overflowPunct w:val="0"/>
        <w:autoSpaceDE w:val="0"/>
        <w:autoSpaceDN w:val="0"/>
        <w:adjustRightInd w:val="0"/>
        <w:spacing w:after="0" w:line="276" w:lineRule="auto"/>
        <w:jc w:val="both"/>
        <w:rPr>
          <w:rFonts w:ascii="Franklin Gothic Book" w:hAnsi="Franklin Gothic Book"/>
          <w:b/>
          <w:bCs/>
          <w:sz w:val="20"/>
          <w:szCs w:val="20"/>
          <w:lang w:val="en-AU"/>
        </w:rPr>
      </w:pPr>
      <w:r w:rsidRPr="002D0DF6">
        <w:rPr>
          <w:rFonts w:ascii="Franklin Gothic Book" w:hAnsi="Franklin Gothic Book"/>
          <w:b/>
          <w:bCs/>
          <w:sz w:val="20"/>
          <w:szCs w:val="20"/>
          <w:lang w:val="en-AU"/>
        </w:rPr>
        <w:t>Company bank account details:</w:t>
      </w:r>
    </w:p>
    <w:p w14:paraId="0E793C83" w14:textId="77777777" w:rsidR="005E013F" w:rsidRPr="002D0DF6" w:rsidRDefault="005E013F" w:rsidP="005E013F">
      <w:pPr>
        <w:pStyle w:val="ListParagraph"/>
        <w:widowControl w:val="0"/>
        <w:overflowPunct w:val="0"/>
        <w:autoSpaceDE w:val="0"/>
        <w:autoSpaceDN w:val="0"/>
        <w:adjustRightInd w:val="0"/>
        <w:spacing w:after="0"/>
        <w:ind w:left="1080"/>
        <w:jc w:val="both"/>
        <w:rPr>
          <w:rFonts w:ascii="Franklin Gothic Book" w:hAnsi="Franklin Gothic Book"/>
          <w:b/>
          <w:bCs/>
          <w:sz w:val="20"/>
          <w:szCs w:val="20"/>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5E013F" w:rsidRPr="002D0DF6" w14:paraId="471843A4" w14:textId="77777777" w:rsidTr="00B80AE2">
        <w:tc>
          <w:tcPr>
            <w:tcW w:w="2410" w:type="dxa"/>
            <w:tcBorders>
              <w:top w:val="nil"/>
              <w:left w:val="nil"/>
              <w:bottom w:val="dotted" w:sz="8" w:space="0" w:color="auto"/>
              <w:right w:val="nil"/>
            </w:tcBorders>
            <w:tcMar>
              <w:top w:w="0" w:type="dxa"/>
              <w:left w:w="108" w:type="dxa"/>
              <w:bottom w:w="0" w:type="dxa"/>
              <w:right w:w="108" w:type="dxa"/>
            </w:tcMar>
            <w:hideMark/>
          </w:tcPr>
          <w:p w14:paraId="5C131932"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Beneficiary name:</w:t>
            </w:r>
          </w:p>
        </w:tc>
        <w:tc>
          <w:tcPr>
            <w:tcW w:w="307" w:type="dxa"/>
            <w:tcMar>
              <w:top w:w="0" w:type="dxa"/>
              <w:left w:w="108" w:type="dxa"/>
              <w:bottom w:w="0" w:type="dxa"/>
              <w:right w:w="108" w:type="dxa"/>
            </w:tcMar>
            <w:hideMark/>
          </w:tcPr>
          <w:p w14:paraId="63BA886D"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610A1B5" w14:textId="77777777" w:rsidR="005E013F" w:rsidRPr="002D0DF6" w:rsidRDefault="005E013F" w:rsidP="00B80AE2">
            <w:pPr>
              <w:spacing w:after="0" w:line="240" w:lineRule="auto"/>
              <w:rPr>
                <w:rFonts w:ascii="Franklin Gothic Book" w:eastAsia="Calibri" w:hAnsi="Franklin Gothic Book"/>
                <w:sz w:val="20"/>
                <w:szCs w:val="20"/>
                <w:lang w:val="en-AU"/>
              </w:rPr>
            </w:pPr>
          </w:p>
        </w:tc>
      </w:tr>
      <w:tr w:rsidR="005E013F" w:rsidRPr="002D0DF6" w14:paraId="46C835E0" w14:textId="77777777" w:rsidTr="00B80AE2">
        <w:tc>
          <w:tcPr>
            <w:tcW w:w="2410" w:type="dxa"/>
            <w:tcBorders>
              <w:top w:val="nil"/>
              <w:left w:val="nil"/>
              <w:bottom w:val="dotted" w:sz="8" w:space="0" w:color="auto"/>
              <w:right w:val="nil"/>
            </w:tcBorders>
            <w:tcMar>
              <w:top w:w="0" w:type="dxa"/>
              <w:left w:w="108" w:type="dxa"/>
              <w:bottom w:w="0" w:type="dxa"/>
              <w:right w:w="108" w:type="dxa"/>
            </w:tcMar>
            <w:hideMark/>
          </w:tcPr>
          <w:p w14:paraId="08E7CED6"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Beneficiary account no.:</w:t>
            </w:r>
          </w:p>
        </w:tc>
        <w:tc>
          <w:tcPr>
            <w:tcW w:w="307" w:type="dxa"/>
            <w:tcMar>
              <w:top w:w="0" w:type="dxa"/>
              <w:left w:w="108" w:type="dxa"/>
              <w:bottom w:w="0" w:type="dxa"/>
              <w:right w:w="108" w:type="dxa"/>
            </w:tcMar>
            <w:hideMark/>
          </w:tcPr>
          <w:p w14:paraId="3FF69C91"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2E142AF" w14:textId="77777777" w:rsidR="005E013F" w:rsidRPr="002D0DF6" w:rsidRDefault="005E013F" w:rsidP="00B80AE2">
            <w:pPr>
              <w:spacing w:after="0" w:line="240" w:lineRule="auto"/>
              <w:rPr>
                <w:rFonts w:ascii="Franklin Gothic Book" w:eastAsia="Calibri" w:hAnsi="Franklin Gothic Book"/>
                <w:sz w:val="20"/>
                <w:szCs w:val="20"/>
                <w:lang w:val="en-AU"/>
              </w:rPr>
            </w:pPr>
          </w:p>
        </w:tc>
      </w:tr>
      <w:tr w:rsidR="005E013F" w:rsidRPr="002D0DF6" w14:paraId="37DF83B3" w14:textId="77777777" w:rsidTr="00B80AE2">
        <w:tc>
          <w:tcPr>
            <w:tcW w:w="2410" w:type="dxa"/>
            <w:tcBorders>
              <w:top w:val="nil"/>
              <w:left w:val="nil"/>
              <w:bottom w:val="dotted" w:sz="8" w:space="0" w:color="auto"/>
              <w:right w:val="nil"/>
            </w:tcBorders>
            <w:tcMar>
              <w:top w:w="0" w:type="dxa"/>
              <w:left w:w="108" w:type="dxa"/>
              <w:bottom w:w="0" w:type="dxa"/>
              <w:right w:w="108" w:type="dxa"/>
            </w:tcMar>
            <w:hideMark/>
          </w:tcPr>
          <w:p w14:paraId="09C7A76C"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Beneficiary Bank:</w:t>
            </w:r>
          </w:p>
        </w:tc>
        <w:tc>
          <w:tcPr>
            <w:tcW w:w="307" w:type="dxa"/>
            <w:tcMar>
              <w:top w:w="0" w:type="dxa"/>
              <w:left w:w="108" w:type="dxa"/>
              <w:bottom w:w="0" w:type="dxa"/>
              <w:right w:w="108" w:type="dxa"/>
            </w:tcMar>
            <w:hideMark/>
          </w:tcPr>
          <w:p w14:paraId="4B6E93EE"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2DE60D" w14:textId="77777777" w:rsidR="005E013F" w:rsidRPr="002D0DF6" w:rsidRDefault="005E013F" w:rsidP="00B80AE2">
            <w:pPr>
              <w:spacing w:after="0" w:line="240" w:lineRule="auto"/>
              <w:rPr>
                <w:rFonts w:ascii="Franklin Gothic Book" w:eastAsia="Calibri" w:hAnsi="Franklin Gothic Book"/>
                <w:sz w:val="20"/>
                <w:szCs w:val="20"/>
                <w:lang w:val="en-AU"/>
              </w:rPr>
            </w:pPr>
          </w:p>
        </w:tc>
      </w:tr>
      <w:tr w:rsidR="005E013F" w:rsidRPr="002D0DF6" w14:paraId="6C0B0BE9" w14:textId="77777777" w:rsidTr="00B80AE2">
        <w:tc>
          <w:tcPr>
            <w:tcW w:w="2410" w:type="dxa"/>
            <w:tcBorders>
              <w:top w:val="nil"/>
              <w:left w:val="nil"/>
              <w:bottom w:val="dotted" w:sz="8" w:space="0" w:color="auto"/>
              <w:right w:val="nil"/>
            </w:tcBorders>
            <w:tcMar>
              <w:top w:w="0" w:type="dxa"/>
              <w:left w:w="108" w:type="dxa"/>
              <w:bottom w:w="0" w:type="dxa"/>
              <w:right w:w="108" w:type="dxa"/>
            </w:tcMar>
            <w:hideMark/>
          </w:tcPr>
          <w:p w14:paraId="14CC30FD"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Bank branch:</w:t>
            </w:r>
          </w:p>
        </w:tc>
        <w:tc>
          <w:tcPr>
            <w:tcW w:w="307" w:type="dxa"/>
            <w:tcMar>
              <w:top w:w="0" w:type="dxa"/>
              <w:left w:w="108" w:type="dxa"/>
              <w:bottom w:w="0" w:type="dxa"/>
              <w:right w:w="108" w:type="dxa"/>
            </w:tcMar>
            <w:hideMark/>
          </w:tcPr>
          <w:p w14:paraId="78800DE8"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27FBB" w14:textId="77777777" w:rsidR="005E013F" w:rsidRPr="002D0DF6" w:rsidRDefault="005E013F" w:rsidP="00B80AE2">
            <w:pPr>
              <w:spacing w:after="0" w:line="240" w:lineRule="auto"/>
              <w:rPr>
                <w:rFonts w:ascii="Franklin Gothic Book" w:eastAsia="Calibri" w:hAnsi="Franklin Gothic Book"/>
                <w:sz w:val="20"/>
                <w:szCs w:val="20"/>
                <w:lang w:val="en-AU"/>
              </w:rPr>
            </w:pPr>
          </w:p>
        </w:tc>
      </w:tr>
      <w:tr w:rsidR="005E013F" w:rsidRPr="002D0DF6" w14:paraId="37D8BF3C" w14:textId="77777777" w:rsidTr="00B80AE2">
        <w:tc>
          <w:tcPr>
            <w:tcW w:w="2410" w:type="dxa"/>
            <w:tcBorders>
              <w:top w:val="nil"/>
              <w:left w:val="nil"/>
              <w:bottom w:val="dotted" w:sz="8" w:space="0" w:color="auto"/>
              <w:right w:val="nil"/>
            </w:tcBorders>
            <w:tcMar>
              <w:top w:w="0" w:type="dxa"/>
              <w:left w:w="108" w:type="dxa"/>
              <w:bottom w:w="0" w:type="dxa"/>
              <w:right w:w="108" w:type="dxa"/>
            </w:tcMar>
            <w:hideMark/>
          </w:tcPr>
          <w:p w14:paraId="7ED4E7D2"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SWIFT:</w:t>
            </w:r>
          </w:p>
        </w:tc>
        <w:tc>
          <w:tcPr>
            <w:tcW w:w="307" w:type="dxa"/>
            <w:tcMar>
              <w:top w:w="0" w:type="dxa"/>
              <w:left w:w="108" w:type="dxa"/>
              <w:bottom w:w="0" w:type="dxa"/>
              <w:right w:w="108" w:type="dxa"/>
            </w:tcMar>
            <w:hideMark/>
          </w:tcPr>
          <w:p w14:paraId="48CE5EFF"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01F3248"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r>
      <w:tr w:rsidR="005E013F" w:rsidRPr="002D0DF6" w14:paraId="00D05932" w14:textId="77777777" w:rsidTr="00B80AE2">
        <w:tc>
          <w:tcPr>
            <w:tcW w:w="2410" w:type="dxa"/>
            <w:tcBorders>
              <w:top w:val="nil"/>
              <w:left w:val="nil"/>
              <w:bottom w:val="dotted" w:sz="8" w:space="0" w:color="auto"/>
              <w:right w:val="nil"/>
            </w:tcBorders>
            <w:tcMar>
              <w:top w:w="0" w:type="dxa"/>
              <w:left w:w="108" w:type="dxa"/>
              <w:bottom w:w="0" w:type="dxa"/>
              <w:right w:w="108" w:type="dxa"/>
            </w:tcMar>
          </w:tcPr>
          <w:p w14:paraId="112D3ACA" w14:textId="77777777" w:rsidR="005E013F" w:rsidRPr="002D0DF6" w:rsidRDefault="005E013F" w:rsidP="00B80AE2">
            <w:pPr>
              <w:spacing w:after="0" w:line="240" w:lineRule="auto"/>
              <w:rPr>
                <w:rFonts w:ascii="Franklin Gothic Book" w:hAnsi="Franklin Gothic Book"/>
                <w:sz w:val="20"/>
                <w:szCs w:val="20"/>
                <w:lang w:val="en-AU"/>
              </w:rPr>
            </w:pPr>
            <w:r w:rsidRPr="002D0DF6">
              <w:rPr>
                <w:rFonts w:ascii="Franklin Gothic Book" w:hAnsi="Franklin Gothic Book"/>
                <w:sz w:val="20"/>
                <w:szCs w:val="20"/>
                <w:lang w:val="en-AU"/>
              </w:rPr>
              <w:t>IBAN:</w:t>
            </w:r>
          </w:p>
        </w:tc>
        <w:tc>
          <w:tcPr>
            <w:tcW w:w="307" w:type="dxa"/>
            <w:tcMar>
              <w:top w:w="0" w:type="dxa"/>
              <w:left w:w="108" w:type="dxa"/>
              <w:bottom w:w="0" w:type="dxa"/>
              <w:right w:w="108" w:type="dxa"/>
            </w:tcMar>
          </w:tcPr>
          <w:p w14:paraId="0F3510A2" w14:textId="77777777" w:rsidR="005E013F" w:rsidRPr="002D0DF6" w:rsidRDefault="005E013F" w:rsidP="00B80AE2">
            <w:pPr>
              <w:spacing w:after="0" w:line="240" w:lineRule="auto"/>
              <w:rPr>
                <w:rFonts w:ascii="Franklin Gothic Book" w:hAnsi="Franklin Gothic Book"/>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01CBC1A4" w14:textId="77777777" w:rsidR="005E013F" w:rsidRPr="002D0DF6" w:rsidRDefault="005E013F" w:rsidP="00B80AE2">
            <w:pPr>
              <w:spacing w:after="0" w:line="240" w:lineRule="auto"/>
              <w:rPr>
                <w:rFonts w:ascii="Franklin Gothic Book" w:hAnsi="Franklin Gothic Book"/>
                <w:sz w:val="20"/>
                <w:szCs w:val="20"/>
                <w:lang w:val="en-AU"/>
              </w:rPr>
            </w:pPr>
          </w:p>
        </w:tc>
      </w:tr>
      <w:tr w:rsidR="005E013F" w:rsidRPr="002D0DF6" w14:paraId="7031E33F" w14:textId="77777777" w:rsidTr="00B80AE2">
        <w:tc>
          <w:tcPr>
            <w:tcW w:w="2410" w:type="dxa"/>
            <w:tcBorders>
              <w:top w:val="nil"/>
              <w:left w:val="nil"/>
              <w:bottom w:val="dotted" w:sz="8" w:space="0" w:color="auto"/>
              <w:right w:val="nil"/>
            </w:tcBorders>
            <w:tcMar>
              <w:top w:w="0" w:type="dxa"/>
              <w:left w:w="108" w:type="dxa"/>
              <w:bottom w:w="0" w:type="dxa"/>
              <w:right w:w="108" w:type="dxa"/>
            </w:tcMar>
            <w:hideMark/>
          </w:tcPr>
          <w:p w14:paraId="53FA7183"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Bank address:</w:t>
            </w:r>
          </w:p>
        </w:tc>
        <w:tc>
          <w:tcPr>
            <w:tcW w:w="307" w:type="dxa"/>
            <w:tcMar>
              <w:top w:w="0" w:type="dxa"/>
              <w:left w:w="108" w:type="dxa"/>
              <w:bottom w:w="0" w:type="dxa"/>
              <w:right w:w="108" w:type="dxa"/>
            </w:tcMar>
            <w:hideMark/>
          </w:tcPr>
          <w:p w14:paraId="49E18EB7"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D2CF14C" w14:textId="77777777" w:rsidR="005E013F" w:rsidRPr="002D0DF6" w:rsidRDefault="005E013F" w:rsidP="00B80AE2">
            <w:pPr>
              <w:spacing w:after="0" w:line="240" w:lineRule="auto"/>
              <w:rPr>
                <w:rFonts w:ascii="Franklin Gothic Book" w:eastAsia="Calibri" w:hAnsi="Franklin Gothic Book"/>
                <w:sz w:val="20"/>
                <w:szCs w:val="20"/>
                <w:lang w:val="en-AU"/>
              </w:rPr>
            </w:pPr>
            <w:r w:rsidRPr="002D0DF6">
              <w:rPr>
                <w:rFonts w:ascii="Franklin Gothic Book" w:hAnsi="Franklin Gothic Book"/>
                <w:sz w:val="20"/>
                <w:szCs w:val="20"/>
                <w:lang w:val="en-AU"/>
              </w:rPr>
              <w:t> </w:t>
            </w:r>
          </w:p>
        </w:tc>
      </w:tr>
    </w:tbl>
    <w:p w14:paraId="44E7E4CB" w14:textId="77777777" w:rsidR="005E013F" w:rsidRPr="002D0DF6" w:rsidRDefault="005E013F" w:rsidP="005E013F">
      <w:pPr>
        <w:spacing w:after="0" w:line="240" w:lineRule="auto"/>
        <w:rPr>
          <w:rFonts w:ascii="Franklin Gothic Book" w:hAnsi="Franklin Gothic Book" w:cs="Arial"/>
          <w:sz w:val="20"/>
          <w:szCs w:val="20"/>
          <w:lang w:val="en-AU"/>
        </w:rPr>
      </w:pPr>
      <w:r w:rsidRPr="002D0DF6">
        <w:rPr>
          <w:rFonts w:ascii="Franklin Gothic Book" w:hAnsi="Franklin Gothic Book"/>
          <w:color w:val="000000"/>
          <w:sz w:val="20"/>
          <w:szCs w:val="20"/>
          <w:lang w:val="en-AU"/>
        </w:rPr>
        <w:t> </w:t>
      </w:r>
    </w:p>
    <w:p w14:paraId="0F4111CC" w14:textId="77777777" w:rsidR="005E013F" w:rsidRPr="002D0DF6" w:rsidRDefault="005E013F">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sz w:val="20"/>
          <w:szCs w:val="20"/>
          <w:u w:val="single"/>
          <w:lang w:val="en-AU"/>
        </w:rPr>
      </w:pPr>
      <w:r w:rsidRPr="002D0DF6">
        <w:rPr>
          <w:rFonts w:ascii="Franklin Gothic Book" w:hAnsi="Franklin Gothic Book"/>
          <w:b/>
          <w:sz w:val="20"/>
          <w:szCs w:val="20"/>
          <w:u w:val="single"/>
          <w:lang w:val="en-AU"/>
        </w:rPr>
        <w:t xml:space="preserve">References  </w:t>
      </w:r>
    </w:p>
    <w:p w14:paraId="4E546E9D" w14:textId="77777777" w:rsidR="005E013F" w:rsidRPr="002D0DF6" w:rsidRDefault="005E013F" w:rsidP="005E013F">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2D0DF6">
        <w:rPr>
          <w:rFonts w:ascii="Franklin Gothic Book" w:hAnsi="Franklin Gothic Book" w:cs="Arial"/>
          <w:sz w:val="20"/>
          <w:szCs w:val="20"/>
          <w:lang w:val="en-AU"/>
        </w:rPr>
        <w:t>Please provide details of at least 3 client references whom NRC may contact, preferably from NGOs and UN agencies, for similar related works:</w:t>
      </w:r>
    </w:p>
    <w:p w14:paraId="18245D05" w14:textId="77777777" w:rsidR="005E013F" w:rsidRPr="002D0DF6" w:rsidRDefault="005E013F" w:rsidP="005E013F">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1826"/>
      </w:tblGrid>
      <w:tr w:rsidR="005E013F" w:rsidRPr="002D0DF6" w14:paraId="1CFB10CA" w14:textId="77777777" w:rsidTr="00B80AE2">
        <w:tc>
          <w:tcPr>
            <w:tcW w:w="1656" w:type="dxa"/>
            <w:shd w:val="clear" w:color="auto" w:fill="F2F2F2" w:themeFill="background1" w:themeFillShade="F2"/>
          </w:tcPr>
          <w:p w14:paraId="46115671"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Client/company name</w:t>
            </w:r>
          </w:p>
        </w:tc>
        <w:tc>
          <w:tcPr>
            <w:tcW w:w="2410" w:type="dxa"/>
            <w:shd w:val="clear" w:color="auto" w:fill="F2F2F2" w:themeFill="background1" w:themeFillShade="F2"/>
          </w:tcPr>
          <w:p w14:paraId="222E0DC9"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Contact person</w:t>
            </w:r>
          </w:p>
        </w:tc>
        <w:tc>
          <w:tcPr>
            <w:tcW w:w="1411" w:type="dxa"/>
            <w:shd w:val="clear" w:color="auto" w:fill="F2F2F2" w:themeFill="background1" w:themeFillShade="F2"/>
          </w:tcPr>
          <w:p w14:paraId="5BD39E9A"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Phone</w:t>
            </w:r>
          </w:p>
        </w:tc>
        <w:tc>
          <w:tcPr>
            <w:tcW w:w="1826" w:type="dxa"/>
            <w:shd w:val="clear" w:color="auto" w:fill="F2F2F2" w:themeFill="background1" w:themeFillShade="F2"/>
          </w:tcPr>
          <w:p w14:paraId="607857D4"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Email</w:t>
            </w:r>
          </w:p>
        </w:tc>
        <w:tc>
          <w:tcPr>
            <w:tcW w:w="1826" w:type="dxa"/>
            <w:shd w:val="clear" w:color="auto" w:fill="F2F2F2" w:themeFill="background1" w:themeFillShade="F2"/>
          </w:tcPr>
          <w:p w14:paraId="03CE50B6"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eastAsia="Arial" w:hAnsi="Franklin Gothic Book" w:cs="Arial"/>
                <w:b/>
                <w:spacing w:val="-1"/>
                <w:sz w:val="20"/>
                <w:szCs w:val="20"/>
                <w:lang w:val="en-AU"/>
              </w:rPr>
              <w:t>Contract details ( location, size, value, etc)</w:t>
            </w:r>
          </w:p>
        </w:tc>
      </w:tr>
      <w:tr w:rsidR="005E013F" w:rsidRPr="002D0DF6" w14:paraId="3BE286EB" w14:textId="77777777" w:rsidTr="00B80AE2">
        <w:tc>
          <w:tcPr>
            <w:tcW w:w="1656" w:type="dxa"/>
          </w:tcPr>
          <w:p w14:paraId="66BFD179"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1.</w:t>
            </w:r>
          </w:p>
        </w:tc>
        <w:tc>
          <w:tcPr>
            <w:tcW w:w="2410" w:type="dxa"/>
          </w:tcPr>
          <w:p w14:paraId="67D402B8"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 xml:space="preserve"> </w:t>
            </w:r>
          </w:p>
        </w:tc>
        <w:tc>
          <w:tcPr>
            <w:tcW w:w="1411" w:type="dxa"/>
          </w:tcPr>
          <w:p w14:paraId="4B793F09"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05740F38"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50788DBE"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245A06D7" w14:textId="77777777" w:rsidTr="00B80AE2">
        <w:tc>
          <w:tcPr>
            <w:tcW w:w="1656" w:type="dxa"/>
          </w:tcPr>
          <w:p w14:paraId="7C5EB77D"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2.</w:t>
            </w:r>
          </w:p>
        </w:tc>
        <w:tc>
          <w:tcPr>
            <w:tcW w:w="2410" w:type="dxa"/>
          </w:tcPr>
          <w:p w14:paraId="58B2399C"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411" w:type="dxa"/>
          </w:tcPr>
          <w:p w14:paraId="4858F19C"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1739C2A5"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1DECE6AC"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53AC6CF4" w14:textId="77777777" w:rsidTr="00B80AE2">
        <w:tc>
          <w:tcPr>
            <w:tcW w:w="1656" w:type="dxa"/>
          </w:tcPr>
          <w:p w14:paraId="2CC51BFB"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lastRenderedPageBreak/>
              <w:t>3.</w:t>
            </w:r>
          </w:p>
        </w:tc>
        <w:tc>
          <w:tcPr>
            <w:tcW w:w="2410" w:type="dxa"/>
          </w:tcPr>
          <w:p w14:paraId="20CF36AA"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411" w:type="dxa"/>
          </w:tcPr>
          <w:p w14:paraId="4870E05D"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2D5C2A00"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43C41026"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0A906F0B" w14:textId="77777777" w:rsidTr="00B80AE2">
        <w:tc>
          <w:tcPr>
            <w:tcW w:w="1656" w:type="dxa"/>
          </w:tcPr>
          <w:p w14:paraId="18DC9CBE"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w:t>
            </w:r>
          </w:p>
        </w:tc>
        <w:tc>
          <w:tcPr>
            <w:tcW w:w="2410" w:type="dxa"/>
          </w:tcPr>
          <w:p w14:paraId="6275DF2B"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411" w:type="dxa"/>
          </w:tcPr>
          <w:p w14:paraId="5EFF4CA9"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032CD9A6" w14:textId="77777777" w:rsidR="005E013F" w:rsidRPr="002D0DF6" w:rsidRDefault="005E013F" w:rsidP="00B80AE2">
            <w:pPr>
              <w:ind w:right="61"/>
              <w:rPr>
                <w:rFonts w:ascii="Franklin Gothic Book" w:eastAsia="Arial" w:hAnsi="Franklin Gothic Book" w:cs="Arial"/>
                <w:spacing w:val="-1"/>
                <w:sz w:val="20"/>
                <w:szCs w:val="20"/>
                <w:lang w:val="en-AU"/>
              </w:rPr>
            </w:pPr>
          </w:p>
        </w:tc>
        <w:tc>
          <w:tcPr>
            <w:tcW w:w="1826" w:type="dxa"/>
          </w:tcPr>
          <w:p w14:paraId="6AA65825" w14:textId="77777777" w:rsidR="005E013F" w:rsidRPr="002D0DF6" w:rsidRDefault="005E013F" w:rsidP="00B80AE2">
            <w:pPr>
              <w:ind w:right="61"/>
              <w:rPr>
                <w:rFonts w:ascii="Franklin Gothic Book" w:eastAsia="Arial" w:hAnsi="Franklin Gothic Book" w:cs="Arial"/>
                <w:spacing w:val="-1"/>
                <w:sz w:val="20"/>
                <w:szCs w:val="20"/>
                <w:lang w:val="en-AU"/>
              </w:rPr>
            </w:pPr>
          </w:p>
        </w:tc>
      </w:tr>
    </w:tbl>
    <w:p w14:paraId="6200BD2E" w14:textId="77777777" w:rsidR="005E013F" w:rsidRPr="002D0DF6" w:rsidRDefault="005E013F" w:rsidP="005E013F">
      <w:pPr>
        <w:widowControl w:val="0"/>
        <w:overflowPunct w:val="0"/>
        <w:autoSpaceDE w:val="0"/>
        <w:autoSpaceDN w:val="0"/>
        <w:adjustRightInd w:val="0"/>
        <w:spacing w:after="0"/>
        <w:ind w:left="720"/>
        <w:jc w:val="both"/>
        <w:rPr>
          <w:rFonts w:ascii="Franklin Gothic Book" w:eastAsia="Arial" w:hAnsi="Franklin Gothic Book" w:cs="Arial"/>
          <w:b/>
          <w:spacing w:val="-1"/>
          <w:sz w:val="20"/>
          <w:szCs w:val="20"/>
          <w:lang w:val="en-AU"/>
        </w:rPr>
      </w:pPr>
    </w:p>
    <w:p w14:paraId="516672CA" w14:textId="77777777" w:rsidR="005E013F" w:rsidRPr="002D0DF6" w:rsidRDefault="005E013F">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bCs/>
          <w:sz w:val="20"/>
          <w:szCs w:val="20"/>
          <w:u w:val="single"/>
          <w:lang w:val="en-AU"/>
        </w:rPr>
      </w:pPr>
      <w:r w:rsidRPr="002D0DF6">
        <w:rPr>
          <w:rFonts w:ascii="Franklin Gothic Book" w:hAnsi="Franklin Gothic Book"/>
          <w:b/>
          <w:bCs/>
          <w:sz w:val="20"/>
          <w:szCs w:val="20"/>
          <w:u w:val="single"/>
          <w:lang w:val="en-AU"/>
        </w:rPr>
        <w:t>Equipment</w:t>
      </w:r>
    </w:p>
    <w:p w14:paraId="624E8A7E" w14:textId="77777777" w:rsidR="005E013F" w:rsidRPr="002D0DF6" w:rsidRDefault="005E013F" w:rsidP="005E013F">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2D0DF6">
        <w:rPr>
          <w:rFonts w:ascii="Franklin Gothic Book" w:hAnsi="Franklin Gothic Book" w:cs="Arial"/>
          <w:sz w:val="20"/>
          <w:szCs w:val="20"/>
          <w:lang w:val="en-AU"/>
        </w:rPr>
        <w:t>Please provide details of any relevant equipment owned by the company that would potentially be used for carrying out of  the Base Line Survey.  (do not mention rented items):</w:t>
      </w:r>
    </w:p>
    <w:p w14:paraId="7A23FF2D" w14:textId="77777777" w:rsidR="005E013F" w:rsidRPr="002D0DF6" w:rsidRDefault="005E013F" w:rsidP="005E013F">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7492"/>
        <w:gridCol w:w="1620"/>
      </w:tblGrid>
      <w:tr w:rsidR="005E013F" w:rsidRPr="002D0DF6" w14:paraId="07FC5240" w14:textId="77777777" w:rsidTr="00B80AE2">
        <w:tc>
          <w:tcPr>
            <w:tcW w:w="7492" w:type="dxa"/>
            <w:shd w:val="clear" w:color="auto" w:fill="F2F2F2" w:themeFill="background1" w:themeFillShade="F2"/>
          </w:tcPr>
          <w:p w14:paraId="520167C5"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hAnsi="Franklin Gothic Book" w:cs="Arial"/>
                <w:b/>
                <w:sz w:val="20"/>
                <w:szCs w:val="20"/>
                <w:lang w:val="en-AU"/>
              </w:rPr>
              <w:t>Type of equipment/ vehicles</w:t>
            </w:r>
          </w:p>
        </w:tc>
        <w:tc>
          <w:tcPr>
            <w:tcW w:w="1620" w:type="dxa"/>
            <w:shd w:val="clear" w:color="auto" w:fill="F2F2F2" w:themeFill="background1" w:themeFillShade="F2"/>
          </w:tcPr>
          <w:p w14:paraId="1AF6C550" w14:textId="77777777" w:rsidR="005E013F" w:rsidRPr="002D0DF6" w:rsidRDefault="005E013F" w:rsidP="00B80AE2">
            <w:pPr>
              <w:ind w:right="61"/>
              <w:rPr>
                <w:rFonts w:ascii="Franklin Gothic Book" w:eastAsia="Arial" w:hAnsi="Franklin Gothic Book" w:cs="Arial"/>
                <w:b/>
                <w:spacing w:val="-1"/>
                <w:sz w:val="20"/>
                <w:szCs w:val="20"/>
                <w:lang w:val="en-AU"/>
              </w:rPr>
            </w:pPr>
            <w:r w:rsidRPr="002D0DF6">
              <w:rPr>
                <w:rFonts w:ascii="Franklin Gothic Book" w:hAnsi="Franklin Gothic Book" w:cs="Arial"/>
                <w:b/>
                <w:sz w:val="20"/>
                <w:szCs w:val="20"/>
                <w:lang w:val="en-AU"/>
              </w:rPr>
              <w:t>Quantity</w:t>
            </w:r>
          </w:p>
        </w:tc>
      </w:tr>
      <w:tr w:rsidR="005E013F" w:rsidRPr="002D0DF6" w14:paraId="6D863083" w14:textId="77777777" w:rsidTr="00B80AE2">
        <w:tc>
          <w:tcPr>
            <w:tcW w:w="7492" w:type="dxa"/>
          </w:tcPr>
          <w:p w14:paraId="75EC1FF6"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1</w:t>
            </w:r>
          </w:p>
        </w:tc>
        <w:tc>
          <w:tcPr>
            <w:tcW w:w="1620" w:type="dxa"/>
          </w:tcPr>
          <w:p w14:paraId="7E9321D7"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12C43AEE" w14:textId="77777777" w:rsidTr="00B80AE2">
        <w:tc>
          <w:tcPr>
            <w:tcW w:w="7492" w:type="dxa"/>
          </w:tcPr>
          <w:p w14:paraId="4FFFF1B9"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2.</w:t>
            </w:r>
          </w:p>
        </w:tc>
        <w:tc>
          <w:tcPr>
            <w:tcW w:w="1620" w:type="dxa"/>
          </w:tcPr>
          <w:p w14:paraId="28E921D9"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19207D5A" w14:textId="77777777" w:rsidTr="00B80AE2">
        <w:tc>
          <w:tcPr>
            <w:tcW w:w="7492" w:type="dxa"/>
          </w:tcPr>
          <w:p w14:paraId="0D157FAD"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3.</w:t>
            </w:r>
          </w:p>
        </w:tc>
        <w:tc>
          <w:tcPr>
            <w:tcW w:w="1620" w:type="dxa"/>
          </w:tcPr>
          <w:p w14:paraId="0CCFC0B4"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216BB88C" w14:textId="77777777" w:rsidTr="00B80AE2">
        <w:tc>
          <w:tcPr>
            <w:tcW w:w="7492" w:type="dxa"/>
          </w:tcPr>
          <w:p w14:paraId="0E75B5DF"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4.</w:t>
            </w:r>
          </w:p>
        </w:tc>
        <w:tc>
          <w:tcPr>
            <w:tcW w:w="1620" w:type="dxa"/>
          </w:tcPr>
          <w:p w14:paraId="54CEED20"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359D2BE8" w14:textId="77777777" w:rsidTr="00B80AE2">
        <w:tc>
          <w:tcPr>
            <w:tcW w:w="7492" w:type="dxa"/>
          </w:tcPr>
          <w:p w14:paraId="3C93971F"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5.</w:t>
            </w:r>
          </w:p>
        </w:tc>
        <w:tc>
          <w:tcPr>
            <w:tcW w:w="1620" w:type="dxa"/>
          </w:tcPr>
          <w:p w14:paraId="051945F3"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468505AA" w14:textId="77777777" w:rsidTr="00B80AE2">
        <w:tc>
          <w:tcPr>
            <w:tcW w:w="7492" w:type="dxa"/>
          </w:tcPr>
          <w:p w14:paraId="69AA38B3"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6.</w:t>
            </w:r>
          </w:p>
        </w:tc>
        <w:tc>
          <w:tcPr>
            <w:tcW w:w="1620" w:type="dxa"/>
          </w:tcPr>
          <w:p w14:paraId="424E0790" w14:textId="77777777" w:rsidR="005E013F" w:rsidRPr="002D0DF6" w:rsidRDefault="005E013F" w:rsidP="00B80AE2">
            <w:pPr>
              <w:ind w:right="61"/>
              <w:rPr>
                <w:rFonts w:ascii="Franklin Gothic Book" w:eastAsia="Arial" w:hAnsi="Franklin Gothic Book" w:cs="Arial"/>
                <w:spacing w:val="-1"/>
                <w:sz w:val="20"/>
                <w:szCs w:val="20"/>
                <w:lang w:val="en-AU"/>
              </w:rPr>
            </w:pPr>
          </w:p>
        </w:tc>
      </w:tr>
      <w:tr w:rsidR="005E013F" w:rsidRPr="002D0DF6" w14:paraId="6F59E339" w14:textId="77777777" w:rsidTr="00B80AE2">
        <w:tc>
          <w:tcPr>
            <w:tcW w:w="7492" w:type="dxa"/>
          </w:tcPr>
          <w:p w14:paraId="7837293D" w14:textId="77777777" w:rsidR="005E013F" w:rsidRPr="002D0DF6" w:rsidRDefault="005E013F" w:rsidP="00B80AE2">
            <w:pPr>
              <w:ind w:right="61"/>
              <w:rPr>
                <w:rFonts w:ascii="Franklin Gothic Book" w:eastAsia="Arial" w:hAnsi="Franklin Gothic Book" w:cs="Arial"/>
                <w:spacing w:val="-1"/>
                <w:sz w:val="20"/>
                <w:szCs w:val="20"/>
                <w:lang w:val="en-AU"/>
              </w:rPr>
            </w:pPr>
            <w:r w:rsidRPr="002D0DF6">
              <w:rPr>
                <w:rFonts w:ascii="Franklin Gothic Book" w:eastAsia="Arial" w:hAnsi="Franklin Gothic Book" w:cs="Arial"/>
                <w:spacing w:val="-1"/>
                <w:sz w:val="20"/>
                <w:szCs w:val="20"/>
                <w:lang w:val="en-AU"/>
              </w:rPr>
              <w:t>…</w:t>
            </w:r>
          </w:p>
        </w:tc>
        <w:tc>
          <w:tcPr>
            <w:tcW w:w="1620" w:type="dxa"/>
          </w:tcPr>
          <w:p w14:paraId="77360B3C" w14:textId="77777777" w:rsidR="005E013F" w:rsidRPr="002D0DF6" w:rsidRDefault="005E013F" w:rsidP="00B80AE2">
            <w:pPr>
              <w:ind w:right="61"/>
              <w:rPr>
                <w:rFonts w:ascii="Franklin Gothic Book" w:eastAsia="Arial" w:hAnsi="Franklin Gothic Book" w:cs="Arial"/>
                <w:spacing w:val="-1"/>
                <w:sz w:val="20"/>
                <w:szCs w:val="20"/>
                <w:lang w:val="en-AU"/>
              </w:rPr>
            </w:pPr>
          </w:p>
        </w:tc>
      </w:tr>
    </w:tbl>
    <w:p w14:paraId="666EE73C" w14:textId="77777777" w:rsidR="005E013F" w:rsidRPr="002D0DF6" w:rsidRDefault="005E013F" w:rsidP="005E013F">
      <w:pPr>
        <w:pStyle w:val="ListParagraph"/>
        <w:widowControl w:val="0"/>
        <w:overflowPunct w:val="0"/>
        <w:autoSpaceDE w:val="0"/>
        <w:autoSpaceDN w:val="0"/>
        <w:adjustRightInd w:val="0"/>
        <w:spacing w:after="0"/>
        <w:ind w:left="360"/>
        <w:jc w:val="both"/>
        <w:rPr>
          <w:rFonts w:ascii="Franklin Gothic Book" w:hAnsi="Franklin Gothic Book"/>
          <w:b/>
          <w:sz w:val="20"/>
          <w:szCs w:val="20"/>
          <w:highlight w:val="yellow"/>
          <w:u w:val="single"/>
          <w:lang w:val="en-AU"/>
        </w:rPr>
      </w:pPr>
    </w:p>
    <w:p w14:paraId="47A9C76E" w14:textId="77777777" w:rsidR="005E013F" w:rsidRPr="002D0DF6" w:rsidRDefault="005E013F" w:rsidP="005E013F">
      <w:pPr>
        <w:widowControl w:val="0"/>
        <w:overflowPunct w:val="0"/>
        <w:autoSpaceDE w:val="0"/>
        <w:autoSpaceDN w:val="0"/>
        <w:adjustRightInd w:val="0"/>
        <w:spacing w:after="0"/>
        <w:jc w:val="both"/>
        <w:rPr>
          <w:rFonts w:ascii="Franklin Gothic Book" w:hAnsi="Franklin Gothic Book"/>
          <w:b/>
          <w:sz w:val="20"/>
          <w:szCs w:val="20"/>
          <w:u w:val="single"/>
          <w:lang w:val="en-AU"/>
        </w:rPr>
      </w:pPr>
    </w:p>
    <w:p w14:paraId="5754B09C" w14:textId="77777777" w:rsidR="005E013F" w:rsidRPr="002D0DF6" w:rsidRDefault="005E013F">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sz w:val="20"/>
          <w:szCs w:val="20"/>
          <w:u w:val="single"/>
          <w:lang w:val="en-AU"/>
        </w:rPr>
      </w:pPr>
      <w:r w:rsidRPr="002D0DF6">
        <w:rPr>
          <w:rFonts w:ascii="Franklin Gothic Book" w:hAnsi="Franklin Gothic Book"/>
          <w:b/>
          <w:sz w:val="20"/>
          <w:szCs w:val="20"/>
          <w:u w:val="single"/>
          <w:lang w:val="en-AU"/>
        </w:rPr>
        <w:t>Bid Validity</w:t>
      </w:r>
    </w:p>
    <w:p w14:paraId="67082EDB" w14:textId="77777777" w:rsidR="005E013F" w:rsidRPr="002D0DF6" w:rsidRDefault="005E013F" w:rsidP="005E013F">
      <w:pPr>
        <w:pStyle w:val="ListParagraph"/>
        <w:widowControl w:val="0"/>
        <w:overflowPunct w:val="0"/>
        <w:autoSpaceDE w:val="0"/>
        <w:autoSpaceDN w:val="0"/>
        <w:adjustRightInd w:val="0"/>
        <w:spacing w:after="0"/>
        <w:ind w:left="360"/>
        <w:jc w:val="both"/>
        <w:rPr>
          <w:rFonts w:ascii="Franklin Gothic Book" w:hAnsi="Franklin Gothic Book"/>
          <w:sz w:val="20"/>
          <w:szCs w:val="20"/>
          <w:lang w:val="en-AU"/>
        </w:rPr>
      </w:pPr>
      <w:r w:rsidRPr="002D0DF6">
        <w:rPr>
          <w:rFonts w:ascii="Franklin Gothic Book" w:hAnsi="Franklin Gothic Book"/>
          <w:sz w:val="20"/>
          <w:szCs w:val="20"/>
          <w:lang w:val="en-AU"/>
        </w:rPr>
        <w:t xml:space="preserve">Please confirm the validity of your bid below (in </w:t>
      </w:r>
      <w:r w:rsidRPr="002D0DF6">
        <w:rPr>
          <w:rFonts w:ascii="Franklin Gothic Book" w:hAnsi="Franklin Gothic Book"/>
          <w:sz w:val="20"/>
          <w:szCs w:val="20"/>
        </w:rPr>
        <w:t>calendar days</w:t>
      </w:r>
      <w:r w:rsidRPr="002D0DF6">
        <w:rPr>
          <w:rFonts w:ascii="Franklin Gothic Book" w:hAnsi="Franklin Gothic Book"/>
          <w:sz w:val="20"/>
          <w:szCs w:val="20"/>
          <w:lang w:val="en-AU"/>
        </w:rPr>
        <w:t>):</w:t>
      </w:r>
    </w:p>
    <w:tbl>
      <w:tblPr>
        <w:tblStyle w:val="TableGrid"/>
        <w:tblW w:w="10237" w:type="dxa"/>
        <w:tblInd w:w="-72" w:type="dxa"/>
        <w:tblLook w:val="04A0" w:firstRow="1" w:lastRow="0" w:firstColumn="1" w:lastColumn="0" w:noHBand="0" w:noVBand="1"/>
      </w:tblPr>
      <w:tblGrid>
        <w:gridCol w:w="10237"/>
      </w:tblGrid>
      <w:tr w:rsidR="005E013F" w:rsidRPr="002D0DF6" w14:paraId="27CF93EC" w14:textId="77777777" w:rsidTr="00B80AE2">
        <w:tc>
          <w:tcPr>
            <w:tcW w:w="10237" w:type="dxa"/>
          </w:tcPr>
          <w:p w14:paraId="3FFA6DC3" w14:textId="77777777" w:rsidR="005E013F" w:rsidRPr="002D0DF6" w:rsidRDefault="005E013F" w:rsidP="00B80AE2">
            <w:pPr>
              <w:tabs>
                <w:tab w:val="left" w:pos="0"/>
                <w:tab w:val="left" w:pos="360"/>
              </w:tabs>
              <w:spacing w:line="276" w:lineRule="auto"/>
              <w:jc w:val="both"/>
              <w:rPr>
                <w:rFonts w:ascii="Franklin Gothic Book" w:hAnsi="Franklin Gothic Book"/>
                <w:sz w:val="20"/>
                <w:szCs w:val="20"/>
                <w:lang w:val="en-AU"/>
              </w:rPr>
            </w:pPr>
          </w:p>
          <w:p w14:paraId="0551A264" w14:textId="77777777" w:rsidR="005E013F" w:rsidRPr="002D0DF6" w:rsidRDefault="005E013F" w:rsidP="00B80AE2">
            <w:pPr>
              <w:tabs>
                <w:tab w:val="left" w:pos="0"/>
                <w:tab w:val="left" w:pos="360"/>
              </w:tabs>
              <w:spacing w:line="276" w:lineRule="auto"/>
              <w:jc w:val="both"/>
              <w:rPr>
                <w:rFonts w:ascii="Franklin Gothic Book" w:hAnsi="Franklin Gothic Book"/>
                <w:sz w:val="20"/>
                <w:szCs w:val="20"/>
                <w:lang w:val="en-AU"/>
              </w:rPr>
            </w:pPr>
          </w:p>
        </w:tc>
      </w:tr>
    </w:tbl>
    <w:p w14:paraId="616A840C" w14:textId="77777777" w:rsidR="005E013F" w:rsidRPr="002D0DF6" w:rsidRDefault="005E013F" w:rsidP="005E013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4E58ACDB" w14:textId="77777777" w:rsidR="005E013F" w:rsidRPr="002D0DF6" w:rsidRDefault="005E013F">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sz w:val="20"/>
          <w:szCs w:val="20"/>
          <w:u w:val="single"/>
          <w:lang w:val="en-AU"/>
        </w:rPr>
      </w:pPr>
      <w:r w:rsidRPr="002D0DF6">
        <w:rPr>
          <w:rFonts w:ascii="Franklin Gothic Book" w:hAnsi="Franklin Gothic Book"/>
          <w:b/>
          <w:sz w:val="20"/>
          <w:szCs w:val="20"/>
          <w:u w:val="single"/>
          <w:lang w:val="en-AU"/>
        </w:rPr>
        <w:t xml:space="preserve">Confirmation of Bidder’s compliance </w:t>
      </w:r>
    </w:p>
    <w:p w14:paraId="3AEC27FF" w14:textId="77777777" w:rsidR="005E013F" w:rsidRPr="002D0DF6" w:rsidRDefault="005E013F" w:rsidP="005E013F">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sz w:val="20"/>
          <w:szCs w:val="20"/>
          <w:u w:val="single"/>
          <w:lang w:val="en-AU"/>
        </w:rPr>
      </w:pPr>
    </w:p>
    <w:p w14:paraId="10C744B2" w14:textId="77777777" w:rsidR="005E013F" w:rsidRPr="002D0DF6" w:rsidRDefault="005E013F" w:rsidP="005E013F">
      <w:pPr>
        <w:widowControl w:val="0"/>
        <w:tabs>
          <w:tab w:val="num" w:pos="1080"/>
        </w:tabs>
        <w:overflowPunct w:val="0"/>
        <w:autoSpaceDE w:val="0"/>
        <w:autoSpaceDN w:val="0"/>
        <w:adjustRightInd w:val="0"/>
        <w:spacing w:after="0"/>
        <w:jc w:val="both"/>
        <w:rPr>
          <w:rFonts w:ascii="Franklin Gothic Book" w:hAnsi="Franklin Gothic Book"/>
          <w:sz w:val="20"/>
          <w:szCs w:val="20"/>
          <w:lang w:val="en-AU"/>
        </w:rPr>
      </w:pPr>
      <w:r w:rsidRPr="002D0DF6">
        <w:rPr>
          <w:rFonts w:ascii="Franklin Gothic Book" w:hAnsi="Franklin Gothic Book"/>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47A31916" w14:textId="77777777" w:rsidR="005E013F" w:rsidRPr="002D0DF6" w:rsidRDefault="005E013F" w:rsidP="005E013F">
      <w:pPr>
        <w:widowControl w:val="0"/>
        <w:autoSpaceDE w:val="0"/>
        <w:autoSpaceDN w:val="0"/>
        <w:adjustRightInd w:val="0"/>
        <w:spacing w:after="0" w:line="240" w:lineRule="auto"/>
        <w:rPr>
          <w:rFonts w:ascii="Franklin Gothic Book" w:hAnsi="Franklin Gothic Book"/>
          <w:b/>
          <w:bCs/>
          <w:sz w:val="20"/>
          <w:szCs w:val="20"/>
          <w:lang w:val="en-AU"/>
        </w:rPr>
      </w:pPr>
    </w:p>
    <w:p w14:paraId="57063237" w14:textId="77777777" w:rsidR="005E013F" w:rsidRPr="002D0DF6" w:rsidRDefault="005E013F" w:rsidP="005E013F">
      <w:pPr>
        <w:widowControl w:val="0"/>
        <w:autoSpaceDE w:val="0"/>
        <w:autoSpaceDN w:val="0"/>
        <w:adjustRightInd w:val="0"/>
        <w:spacing w:after="0" w:line="240" w:lineRule="auto"/>
        <w:rPr>
          <w:rFonts w:ascii="Franklin Gothic Book" w:hAnsi="Franklin Gothic Book"/>
          <w:sz w:val="20"/>
          <w:szCs w:val="20"/>
          <w:lang w:val="en-AU"/>
        </w:rPr>
      </w:pPr>
      <w:r w:rsidRPr="002D0DF6">
        <w:rPr>
          <w:rFonts w:ascii="Franklin Gothic Book" w:hAnsi="Franklin Gothic Book"/>
          <w:sz w:val="20"/>
          <w:szCs w:val="20"/>
          <w:lang w:val="en-AU"/>
        </w:rPr>
        <w:t xml:space="preserve">The following documents are included in our </w:t>
      </w:r>
      <w:r w:rsidRPr="002D0DF6">
        <w:rPr>
          <w:rFonts w:ascii="Franklin Gothic Book" w:hAnsi="Franklin Gothic Book"/>
          <w:b/>
          <w:bCs/>
          <w:sz w:val="20"/>
          <w:szCs w:val="20"/>
          <w:lang w:val="en-AU"/>
        </w:rPr>
        <w:t>Bid</w:t>
      </w:r>
      <w:r w:rsidRPr="002D0DF6">
        <w:rPr>
          <w:rFonts w:ascii="Franklin Gothic Book" w:hAnsi="Franklin Gothic Book"/>
          <w:sz w:val="20"/>
          <w:szCs w:val="20"/>
          <w:lang w:val="en-AU"/>
        </w:rPr>
        <w:t xml:space="preserve">: </w:t>
      </w:r>
      <w:r w:rsidRPr="002D0DF6">
        <w:rPr>
          <w:rFonts w:ascii="Franklin Gothic Book" w:hAnsi="Franklin Gothic Book"/>
          <w:b/>
          <w:bCs/>
          <w:sz w:val="20"/>
          <w:szCs w:val="20"/>
          <w:lang w:val="en-AU"/>
        </w:rPr>
        <w:t xml:space="preserve">(please indicate which documents are included by ticking the boxes below). </w:t>
      </w:r>
    </w:p>
    <w:p w14:paraId="23C13DED" w14:textId="77777777" w:rsidR="005E013F" w:rsidRPr="002D0DF6" w:rsidRDefault="005E013F" w:rsidP="005E013F">
      <w:pPr>
        <w:widowControl w:val="0"/>
        <w:autoSpaceDE w:val="0"/>
        <w:autoSpaceDN w:val="0"/>
        <w:adjustRightInd w:val="0"/>
        <w:spacing w:after="0" w:line="240" w:lineRule="auto"/>
        <w:rPr>
          <w:rFonts w:ascii="Franklin Gothic Book" w:hAnsi="Franklin Gothic Book"/>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5E013F" w:rsidRPr="002D0DF6" w14:paraId="70F54A28" w14:textId="77777777" w:rsidTr="00B80AE2">
        <w:trPr>
          <w:trHeight w:val="231"/>
        </w:trPr>
        <w:tc>
          <w:tcPr>
            <w:tcW w:w="8298" w:type="dxa"/>
            <w:shd w:val="clear" w:color="auto" w:fill="auto"/>
          </w:tcPr>
          <w:p w14:paraId="47716DB0"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
                <w:bCs/>
                <w:sz w:val="20"/>
                <w:szCs w:val="20"/>
                <w:lang w:val="en-AU"/>
              </w:rPr>
            </w:pPr>
            <w:r w:rsidRPr="002D0DF6">
              <w:rPr>
                <w:rFonts w:ascii="Franklin Gothic Book" w:hAnsi="Franklin Gothic Book"/>
                <w:b/>
                <w:bCs/>
                <w:sz w:val="20"/>
                <w:szCs w:val="20"/>
                <w:lang w:val="en-AU"/>
              </w:rPr>
              <w:t>Documents</w:t>
            </w:r>
          </w:p>
        </w:tc>
        <w:tc>
          <w:tcPr>
            <w:tcW w:w="1152" w:type="dxa"/>
          </w:tcPr>
          <w:p w14:paraId="6589C271"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
                <w:bCs/>
                <w:sz w:val="20"/>
                <w:szCs w:val="20"/>
                <w:lang w:val="en-AU"/>
              </w:rPr>
            </w:pPr>
            <w:r w:rsidRPr="002D0DF6">
              <w:rPr>
                <w:rFonts w:ascii="Franklin Gothic Book" w:hAnsi="Franklin Gothic Book"/>
                <w:b/>
                <w:bCs/>
                <w:sz w:val="20"/>
                <w:szCs w:val="20"/>
                <w:lang w:val="en-AU"/>
              </w:rPr>
              <w:t>included</w:t>
            </w:r>
          </w:p>
        </w:tc>
      </w:tr>
      <w:tr w:rsidR="005E013F" w:rsidRPr="002D0DF6" w14:paraId="3912ED98" w14:textId="77777777" w:rsidTr="00B80AE2">
        <w:trPr>
          <w:trHeight w:val="220"/>
        </w:trPr>
        <w:tc>
          <w:tcPr>
            <w:tcW w:w="8298" w:type="dxa"/>
            <w:shd w:val="clear" w:color="auto" w:fill="auto"/>
          </w:tcPr>
          <w:p w14:paraId="0D2AC9F5"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 xml:space="preserve">Section 4: </w:t>
            </w:r>
            <w:r w:rsidRPr="002D0DF6">
              <w:rPr>
                <w:rFonts w:ascii="Franklin Gothic Book" w:hAnsi="Franklin Gothic Book"/>
                <w:bCs/>
                <w:sz w:val="20"/>
                <w:szCs w:val="20"/>
              </w:rPr>
              <w:t>Technical proposal &amp; Pricing Proposal</w:t>
            </w:r>
            <w:r w:rsidRPr="002D0DF6">
              <w:rPr>
                <w:rFonts w:ascii="Franklin Gothic Book" w:hAnsi="Franklin Gothic Book"/>
                <w:bCs/>
                <w:sz w:val="20"/>
                <w:szCs w:val="20"/>
                <w:lang w:val="en-AU"/>
              </w:rPr>
              <w:t>; completed, signed and stamped</w:t>
            </w:r>
          </w:p>
        </w:tc>
        <w:tc>
          <w:tcPr>
            <w:tcW w:w="1152" w:type="dxa"/>
          </w:tcPr>
          <w:p w14:paraId="3D92855C"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cs="Segoe UI Symbol"/>
                <w:sz w:val="20"/>
                <w:szCs w:val="20"/>
                <w:lang w:val="en-AU"/>
              </w:rPr>
            </w:pPr>
            <w:r w:rsidRPr="002D0DF6">
              <w:rPr>
                <w:rFonts w:ascii="Segoe UI Symbol" w:hAnsi="Segoe UI Symbol" w:cs="Segoe UI Symbol"/>
                <w:sz w:val="20"/>
                <w:szCs w:val="20"/>
                <w:lang w:val="en-AU"/>
              </w:rPr>
              <w:t>☐</w:t>
            </w:r>
          </w:p>
        </w:tc>
      </w:tr>
      <w:tr w:rsidR="005E013F" w:rsidRPr="002D0DF6" w14:paraId="141176DE" w14:textId="77777777" w:rsidTr="00B80AE2">
        <w:trPr>
          <w:trHeight w:val="220"/>
        </w:trPr>
        <w:tc>
          <w:tcPr>
            <w:tcW w:w="8298" w:type="dxa"/>
            <w:shd w:val="clear" w:color="auto" w:fill="auto"/>
          </w:tcPr>
          <w:p w14:paraId="2631AB86"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Section 5: Bidding form; completed, signed and stamped</w:t>
            </w:r>
          </w:p>
        </w:tc>
        <w:tc>
          <w:tcPr>
            <w:tcW w:w="1152" w:type="dxa"/>
          </w:tcPr>
          <w:p w14:paraId="5A8DFC35"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sz w:val="20"/>
                <w:szCs w:val="20"/>
                <w:lang w:val="en-AU"/>
              </w:rPr>
            </w:pPr>
            <w:r w:rsidRPr="002D0DF6">
              <w:rPr>
                <w:rFonts w:ascii="Segoe UI Symbol" w:hAnsi="Segoe UI Symbol" w:cs="Segoe UI Symbol"/>
                <w:sz w:val="20"/>
                <w:szCs w:val="20"/>
                <w:lang w:val="en-AU"/>
              </w:rPr>
              <w:t>☐</w:t>
            </w:r>
          </w:p>
        </w:tc>
      </w:tr>
      <w:tr w:rsidR="005E013F" w:rsidRPr="002D0DF6" w14:paraId="25BB851E" w14:textId="77777777" w:rsidTr="00B80AE2">
        <w:trPr>
          <w:trHeight w:val="220"/>
        </w:trPr>
        <w:tc>
          <w:tcPr>
            <w:tcW w:w="8298" w:type="dxa"/>
            <w:shd w:val="clear" w:color="auto" w:fill="auto"/>
          </w:tcPr>
          <w:p w14:paraId="7D09CE8E"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 xml:space="preserve">Section 6: </w:t>
            </w:r>
            <w:r w:rsidRPr="002D0DF6">
              <w:rPr>
                <w:rFonts w:ascii="Franklin Gothic Book" w:hAnsi="Franklin Gothic Book"/>
                <w:bCs/>
                <w:sz w:val="20"/>
                <w:szCs w:val="20"/>
              </w:rPr>
              <w:t>Service Provision Schedule</w:t>
            </w:r>
            <w:r w:rsidRPr="002D0DF6">
              <w:rPr>
                <w:rFonts w:ascii="Franklin Gothic Book" w:hAnsi="Franklin Gothic Book"/>
                <w:bCs/>
                <w:sz w:val="20"/>
                <w:szCs w:val="20"/>
                <w:lang w:val="en-AU"/>
              </w:rPr>
              <w:t>; completed, signed and stamped</w:t>
            </w:r>
          </w:p>
        </w:tc>
        <w:tc>
          <w:tcPr>
            <w:tcW w:w="1152" w:type="dxa"/>
          </w:tcPr>
          <w:p w14:paraId="7C46085B"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cs="Segoe UI Symbol"/>
                <w:sz w:val="20"/>
                <w:szCs w:val="20"/>
                <w:lang w:val="en-AU"/>
              </w:rPr>
            </w:pPr>
            <w:r w:rsidRPr="002D0DF6">
              <w:rPr>
                <w:rFonts w:ascii="Segoe UI Symbol" w:hAnsi="Segoe UI Symbol" w:cs="Segoe UI Symbol"/>
                <w:sz w:val="20"/>
                <w:szCs w:val="20"/>
                <w:lang w:val="en-AU"/>
              </w:rPr>
              <w:t>☐</w:t>
            </w:r>
          </w:p>
        </w:tc>
      </w:tr>
      <w:tr w:rsidR="005E013F" w:rsidRPr="002D0DF6" w14:paraId="63B1052C" w14:textId="77777777" w:rsidTr="00B80AE2">
        <w:trPr>
          <w:trHeight w:val="220"/>
        </w:trPr>
        <w:tc>
          <w:tcPr>
            <w:tcW w:w="8298" w:type="dxa"/>
            <w:shd w:val="clear" w:color="auto" w:fill="auto"/>
          </w:tcPr>
          <w:p w14:paraId="25EEA5B1"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 xml:space="preserve">Section 7: </w:t>
            </w:r>
            <w:r w:rsidRPr="002D0DF6">
              <w:rPr>
                <w:rFonts w:ascii="Franklin Gothic Book" w:hAnsi="Franklin Gothic Book"/>
                <w:bCs/>
                <w:sz w:val="20"/>
                <w:szCs w:val="20"/>
              </w:rPr>
              <w:t>Company Profile and Previous Experience</w:t>
            </w:r>
            <w:r w:rsidRPr="002D0DF6">
              <w:rPr>
                <w:rFonts w:ascii="Franklin Gothic Book" w:hAnsi="Franklin Gothic Book"/>
                <w:bCs/>
                <w:sz w:val="20"/>
                <w:szCs w:val="20"/>
                <w:lang w:val="en-AU"/>
              </w:rPr>
              <w:t>; completed, signed and stamped, including publicly available works or studies commissioned earlier.</w:t>
            </w:r>
          </w:p>
        </w:tc>
        <w:tc>
          <w:tcPr>
            <w:tcW w:w="1152" w:type="dxa"/>
          </w:tcPr>
          <w:p w14:paraId="4F575051"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cs="Segoe UI Symbol"/>
                <w:sz w:val="20"/>
                <w:szCs w:val="20"/>
                <w:lang w:val="en-AU"/>
              </w:rPr>
            </w:pPr>
            <w:r w:rsidRPr="002D0DF6">
              <w:rPr>
                <w:rFonts w:ascii="Segoe UI Symbol" w:hAnsi="Segoe UI Symbol" w:cs="Segoe UI Symbol"/>
                <w:sz w:val="20"/>
                <w:szCs w:val="20"/>
                <w:lang w:val="en-AU"/>
              </w:rPr>
              <w:t>☐</w:t>
            </w:r>
          </w:p>
        </w:tc>
      </w:tr>
      <w:tr w:rsidR="005E013F" w:rsidRPr="002D0DF6" w14:paraId="55D9C807" w14:textId="77777777" w:rsidTr="00B80AE2">
        <w:trPr>
          <w:trHeight w:val="283"/>
        </w:trPr>
        <w:tc>
          <w:tcPr>
            <w:tcW w:w="8298" w:type="dxa"/>
            <w:shd w:val="clear" w:color="auto" w:fill="auto"/>
          </w:tcPr>
          <w:p w14:paraId="19204958"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Section 8: Supplier’s ethical standards declaration; completed, signed and stamped</w:t>
            </w:r>
          </w:p>
        </w:tc>
        <w:tc>
          <w:tcPr>
            <w:tcW w:w="1152" w:type="dxa"/>
          </w:tcPr>
          <w:p w14:paraId="06AA7F14"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Segoe UI Symbol" w:hAnsi="Segoe UI Symbol" w:cs="Segoe UI Symbol"/>
                <w:bCs/>
                <w:sz w:val="20"/>
                <w:szCs w:val="20"/>
                <w:lang w:val="en-AU"/>
              </w:rPr>
              <w:t>☐</w:t>
            </w:r>
          </w:p>
        </w:tc>
      </w:tr>
      <w:tr w:rsidR="005E013F" w:rsidRPr="002D0DF6" w14:paraId="6A778334" w14:textId="77777777" w:rsidTr="00B80AE2">
        <w:trPr>
          <w:trHeight w:val="317"/>
        </w:trPr>
        <w:tc>
          <w:tcPr>
            <w:tcW w:w="8298" w:type="dxa"/>
            <w:shd w:val="clear" w:color="auto" w:fill="auto"/>
          </w:tcPr>
          <w:p w14:paraId="1EDBA35D"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lastRenderedPageBreak/>
              <w:t>Certificate of Registration/ Incorporation</w:t>
            </w:r>
          </w:p>
        </w:tc>
        <w:tc>
          <w:tcPr>
            <w:tcW w:w="1152" w:type="dxa"/>
          </w:tcPr>
          <w:p w14:paraId="6B16F30F"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Segoe UI Symbol" w:eastAsia="MS Mincho" w:hAnsi="Segoe UI Symbol" w:cs="Segoe UI Symbol"/>
                <w:bCs/>
                <w:sz w:val="20"/>
                <w:szCs w:val="20"/>
                <w:lang w:val="en-AU"/>
              </w:rPr>
              <w:t>☐</w:t>
            </w:r>
          </w:p>
        </w:tc>
      </w:tr>
      <w:tr w:rsidR="005E013F" w:rsidRPr="002D0DF6" w14:paraId="71EA556C" w14:textId="77777777" w:rsidTr="00B80AE2">
        <w:trPr>
          <w:trHeight w:val="317"/>
        </w:trPr>
        <w:tc>
          <w:tcPr>
            <w:tcW w:w="8298" w:type="dxa"/>
            <w:shd w:val="clear" w:color="auto" w:fill="auto"/>
          </w:tcPr>
          <w:p w14:paraId="05F14C5E"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Tax registration certificate</w:t>
            </w:r>
          </w:p>
        </w:tc>
        <w:tc>
          <w:tcPr>
            <w:tcW w:w="1152" w:type="dxa"/>
          </w:tcPr>
          <w:p w14:paraId="150B69E6" w14:textId="77777777" w:rsidR="005E013F" w:rsidRPr="002D0DF6" w:rsidRDefault="005E013F" w:rsidP="00B80AE2">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2D0DF6">
              <w:rPr>
                <w:rFonts w:ascii="Segoe UI Symbol" w:eastAsia="MS Mincho" w:hAnsi="Segoe UI Symbol" w:cs="Segoe UI Symbol"/>
                <w:bCs/>
                <w:sz w:val="20"/>
                <w:szCs w:val="20"/>
                <w:lang w:val="en-AU"/>
              </w:rPr>
              <w:t>☐</w:t>
            </w:r>
          </w:p>
        </w:tc>
      </w:tr>
      <w:tr w:rsidR="005E013F" w:rsidRPr="002D0DF6" w14:paraId="625B5A18" w14:textId="77777777" w:rsidTr="00B80AE2">
        <w:trPr>
          <w:trHeight w:val="317"/>
        </w:trPr>
        <w:tc>
          <w:tcPr>
            <w:tcW w:w="8298" w:type="dxa"/>
            <w:shd w:val="clear" w:color="auto" w:fill="auto"/>
          </w:tcPr>
          <w:p w14:paraId="45DC0B44"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Financial Offer (Excel) detailing the budget (in USD or NGN)</w:t>
            </w:r>
          </w:p>
        </w:tc>
        <w:tc>
          <w:tcPr>
            <w:tcW w:w="1152" w:type="dxa"/>
          </w:tcPr>
          <w:p w14:paraId="25A9136F" w14:textId="77777777" w:rsidR="005E013F" w:rsidRPr="002D0DF6" w:rsidRDefault="005E013F" w:rsidP="00B80AE2">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2D0DF6">
              <w:rPr>
                <w:rFonts w:ascii="Segoe UI Symbol" w:eastAsia="MS Mincho" w:hAnsi="Segoe UI Symbol" w:cs="Segoe UI Symbol"/>
                <w:bCs/>
                <w:sz w:val="20"/>
                <w:szCs w:val="20"/>
                <w:lang w:val="en-AU"/>
              </w:rPr>
              <w:t>☐</w:t>
            </w:r>
          </w:p>
        </w:tc>
      </w:tr>
      <w:tr w:rsidR="005E013F" w:rsidRPr="002D0DF6" w14:paraId="4BFB12E3" w14:textId="77777777" w:rsidTr="00B80AE2">
        <w:trPr>
          <w:trHeight w:val="317"/>
        </w:trPr>
        <w:tc>
          <w:tcPr>
            <w:tcW w:w="8298" w:type="dxa"/>
            <w:shd w:val="clear" w:color="auto" w:fill="auto"/>
          </w:tcPr>
          <w:p w14:paraId="659C4393"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Copies of Curriculum Vitae and Motivational Letter</w:t>
            </w:r>
          </w:p>
        </w:tc>
        <w:tc>
          <w:tcPr>
            <w:tcW w:w="1152" w:type="dxa"/>
          </w:tcPr>
          <w:p w14:paraId="36D95E15" w14:textId="77777777" w:rsidR="005E013F" w:rsidRPr="002D0DF6" w:rsidRDefault="005E013F" w:rsidP="00B80AE2">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2D0DF6">
              <w:rPr>
                <w:rFonts w:ascii="Segoe UI Symbol" w:eastAsia="MS Mincho" w:hAnsi="Segoe UI Symbol" w:cs="Segoe UI Symbol"/>
                <w:bCs/>
                <w:sz w:val="20"/>
                <w:szCs w:val="20"/>
                <w:lang w:val="en-AU"/>
              </w:rPr>
              <w:t>☐</w:t>
            </w:r>
          </w:p>
        </w:tc>
      </w:tr>
      <w:tr w:rsidR="005E013F" w:rsidRPr="002D0DF6" w14:paraId="575504BB" w14:textId="77777777" w:rsidTr="00B80AE2">
        <w:trPr>
          <w:trHeight w:val="317"/>
        </w:trPr>
        <w:tc>
          <w:tcPr>
            <w:tcW w:w="8298" w:type="dxa"/>
            <w:shd w:val="clear" w:color="auto" w:fill="auto"/>
          </w:tcPr>
          <w:p w14:paraId="7A105E56"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Recommendation letters from previous organizations served OR 2 organizational references who can verify the quality of the consultant’s work and/or publicly available works or studies commissioned earlier</w:t>
            </w:r>
          </w:p>
        </w:tc>
        <w:tc>
          <w:tcPr>
            <w:tcW w:w="1152" w:type="dxa"/>
          </w:tcPr>
          <w:p w14:paraId="60FFFB35" w14:textId="77777777" w:rsidR="005E013F" w:rsidRPr="002D0DF6" w:rsidRDefault="005E013F" w:rsidP="00B80AE2">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2D0DF6">
              <w:rPr>
                <w:rFonts w:ascii="Segoe UI Symbol" w:eastAsia="MS Mincho" w:hAnsi="Segoe UI Symbol" w:cs="Segoe UI Symbol"/>
                <w:bCs/>
                <w:sz w:val="20"/>
                <w:szCs w:val="20"/>
                <w:lang w:val="en-AU"/>
              </w:rPr>
              <w:t>☐</w:t>
            </w:r>
          </w:p>
        </w:tc>
      </w:tr>
      <w:tr w:rsidR="005E013F" w:rsidRPr="002D0DF6" w14:paraId="04555AF1" w14:textId="77777777" w:rsidTr="00B80AE2">
        <w:trPr>
          <w:trHeight w:val="317"/>
        </w:trPr>
        <w:tc>
          <w:tcPr>
            <w:tcW w:w="8298" w:type="dxa"/>
            <w:shd w:val="clear" w:color="auto" w:fill="auto"/>
          </w:tcPr>
          <w:p w14:paraId="73A36A06" w14:textId="77777777" w:rsidR="005E013F" w:rsidRPr="002D0DF6" w:rsidRDefault="005E013F" w:rsidP="00B80AE2">
            <w:pPr>
              <w:widowControl w:val="0"/>
              <w:autoSpaceDE w:val="0"/>
              <w:autoSpaceDN w:val="0"/>
              <w:adjustRightInd w:val="0"/>
              <w:spacing w:after="0" w:line="240" w:lineRule="auto"/>
              <w:rPr>
                <w:rFonts w:ascii="Franklin Gothic Book" w:hAnsi="Franklin Gothic Book"/>
                <w:bCs/>
                <w:sz w:val="20"/>
                <w:szCs w:val="20"/>
                <w:lang w:val="en-AU"/>
              </w:rPr>
            </w:pPr>
            <w:r w:rsidRPr="002D0DF6">
              <w:rPr>
                <w:rFonts w:ascii="Franklin Gothic Book" w:hAnsi="Franklin Gothic Book"/>
                <w:bCs/>
                <w:sz w:val="20"/>
                <w:szCs w:val="20"/>
                <w:lang w:val="en-AU"/>
              </w:rPr>
              <w:t>Sample of similar assessment performed</w:t>
            </w:r>
          </w:p>
        </w:tc>
        <w:tc>
          <w:tcPr>
            <w:tcW w:w="1152" w:type="dxa"/>
          </w:tcPr>
          <w:p w14:paraId="5F275E31" w14:textId="77777777" w:rsidR="005E013F" w:rsidRPr="002D0DF6" w:rsidRDefault="005E013F" w:rsidP="00B80AE2">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2D0DF6">
              <w:rPr>
                <w:rFonts w:ascii="Segoe UI Symbol" w:eastAsia="MS Mincho" w:hAnsi="Segoe UI Symbol" w:cs="Segoe UI Symbol"/>
                <w:bCs/>
                <w:sz w:val="20"/>
                <w:szCs w:val="20"/>
                <w:lang w:val="en-AU"/>
              </w:rPr>
              <w:t>☐</w:t>
            </w:r>
          </w:p>
        </w:tc>
      </w:tr>
    </w:tbl>
    <w:p w14:paraId="598E7A8F" w14:textId="77777777" w:rsidR="005E013F" w:rsidRPr="002D0DF6" w:rsidRDefault="005E013F" w:rsidP="005E013F">
      <w:pPr>
        <w:widowControl w:val="0"/>
        <w:autoSpaceDE w:val="0"/>
        <w:autoSpaceDN w:val="0"/>
        <w:adjustRightInd w:val="0"/>
        <w:spacing w:after="0" w:line="240" w:lineRule="auto"/>
        <w:rPr>
          <w:rFonts w:ascii="Franklin Gothic Book" w:hAnsi="Franklin Gothic Book"/>
          <w:sz w:val="20"/>
          <w:szCs w:val="20"/>
          <w:lang w:val="en-AU"/>
        </w:rPr>
      </w:pPr>
    </w:p>
    <w:p w14:paraId="4A00A3D4" w14:textId="77777777" w:rsidR="005E013F" w:rsidRPr="002D0DF6" w:rsidRDefault="005E013F" w:rsidP="005E013F">
      <w:pPr>
        <w:widowControl w:val="0"/>
        <w:autoSpaceDE w:val="0"/>
        <w:autoSpaceDN w:val="0"/>
        <w:adjustRightInd w:val="0"/>
        <w:spacing w:after="0" w:line="240" w:lineRule="auto"/>
        <w:jc w:val="both"/>
        <w:rPr>
          <w:rFonts w:ascii="Franklin Gothic Book" w:hAnsi="Franklin Gothic Book"/>
          <w:sz w:val="20"/>
          <w:szCs w:val="20"/>
          <w:lang w:val="en-AU"/>
        </w:rPr>
      </w:pPr>
      <w:r w:rsidRPr="002D0DF6">
        <w:rPr>
          <w:rFonts w:ascii="Franklin Gothic Book" w:hAnsi="Franklin Gothic Book"/>
          <w:sz w:val="20"/>
          <w:szCs w:val="20"/>
          <w:lang w:val="en-AU"/>
        </w:rPr>
        <w:t>We understand that NRC is not bound to accept the lowest, or indeed any bid, received.</w:t>
      </w:r>
    </w:p>
    <w:p w14:paraId="1599DABA" w14:textId="77777777" w:rsidR="005E013F" w:rsidRPr="002D0DF6" w:rsidRDefault="005E013F" w:rsidP="005E013F">
      <w:pPr>
        <w:widowControl w:val="0"/>
        <w:autoSpaceDE w:val="0"/>
        <w:autoSpaceDN w:val="0"/>
        <w:adjustRightInd w:val="0"/>
        <w:spacing w:after="0" w:line="240" w:lineRule="auto"/>
        <w:jc w:val="both"/>
        <w:rPr>
          <w:rFonts w:ascii="Franklin Gothic Book" w:hAnsi="Franklin Gothic Book"/>
          <w:sz w:val="20"/>
          <w:szCs w:val="20"/>
          <w:lang w:val="en-AU"/>
        </w:rPr>
      </w:pPr>
      <w:r w:rsidRPr="002D0DF6">
        <w:rPr>
          <w:rFonts w:ascii="Franklin Gothic Book" w:hAnsi="Franklin Gothic Book"/>
          <w:sz w:val="20"/>
          <w:szCs w:val="20"/>
          <w:lang w:val="en-AU"/>
        </w:rPr>
        <w:t>We agree that NRC may verify the information provided in this form itself or through a third party as it may deem necessary.</w:t>
      </w:r>
    </w:p>
    <w:p w14:paraId="4A68DBD3" w14:textId="77777777" w:rsidR="005E013F" w:rsidRPr="002D0DF6" w:rsidRDefault="005E013F" w:rsidP="005E013F">
      <w:pPr>
        <w:widowControl w:val="0"/>
        <w:autoSpaceDE w:val="0"/>
        <w:autoSpaceDN w:val="0"/>
        <w:adjustRightInd w:val="0"/>
        <w:spacing w:after="0" w:line="240" w:lineRule="auto"/>
        <w:rPr>
          <w:rFonts w:ascii="Franklin Gothic Book" w:hAnsi="Franklin Gothic Book"/>
          <w:sz w:val="20"/>
          <w:szCs w:val="20"/>
          <w:lang w:val="en-AU"/>
        </w:rPr>
      </w:pPr>
      <w:r w:rsidRPr="002D0DF6">
        <w:rPr>
          <w:rFonts w:ascii="Franklin Gothic Book" w:hAnsi="Franklin Gothic Book"/>
          <w:sz w:val="20"/>
          <w:szCs w:val="20"/>
          <w:lang w:val="en-AU"/>
        </w:rPr>
        <w:t xml:space="preserve"> </w:t>
      </w:r>
    </w:p>
    <w:p w14:paraId="33C607B8" w14:textId="77777777" w:rsidR="005E013F" w:rsidRPr="002D0DF6" w:rsidRDefault="005E013F" w:rsidP="005E013F">
      <w:pPr>
        <w:widowControl w:val="0"/>
        <w:autoSpaceDE w:val="0"/>
        <w:autoSpaceDN w:val="0"/>
        <w:adjustRightInd w:val="0"/>
        <w:spacing w:after="0" w:line="240" w:lineRule="auto"/>
        <w:rPr>
          <w:rFonts w:ascii="Franklin Gothic Book" w:hAnsi="Franklin Gothic Book"/>
          <w:b/>
          <w:sz w:val="20"/>
          <w:szCs w:val="20"/>
          <w:lang w:val="en-AU"/>
        </w:rPr>
      </w:pPr>
      <w:r w:rsidRPr="002D0DF6">
        <w:rPr>
          <w:rFonts w:ascii="Franklin Gothic Book" w:hAnsi="Franklin Gothic Book"/>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5E013F" w:rsidRPr="002D0DF6" w14:paraId="2DA4C1AC" w14:textId="77777777" w:rsidTr="00B80AE2">
        <w:trPr>
          <w:trHeight w:val="397"/>
          <w:jc w:val="center"/>
        </w:trPr>
        <w:tc>
          <w:tcPr>
            <w:tcW w:w="5188" w:type="dxa"/>
            <w:vAlign w:val="center"/>
          </w:tcPr>
          <w:p w14:paraId="4F22DE0F" w14:textId="77777777" w:rsidR="005E013F" w:rsidRPr="002D0DF6" w:rsidRDefault="005E013F" w:rsidP="00B80AE2">
            <w:pPr>
              <w:widowControl w:val="0"/>
              <w:autoSpaceDE w:val="0"/>
              <w:autoSpaceDN w:val="0"/>
              <w:adjustRightInd w:val="0"/>
              <w:rPr>
                <w:rFonts w:ascii="Franklin Gothic Book" w:hAnsi="Franklin Gothic Book"/>
                <w:sz w:val="20"/>
                <w:szCs w:val="20"/>
              </w:rPr>
            </w:pPr>
            <w:r w:rsidRPr="002D0DF6">
              <w:rPr>
                <w:rFonts w:ascii="Franklin Gothic Book" w:hAnsi="Franklin Gothic Book"/>
                <w:sz w:val="20"/>
                <w:szCs w:val="20"/>
              </w:rPr>
              <w:t xml:space="preserve">Name of Signatory: </w:t>
            </w:r>
          </w:p>
        </w:tc>
        <w:tc>
          <w:tcPr>
            <w:tcW w:w="5220" w:type="dxa"/>
            <w:vAlign w:val="center"/>
          </w:tcPr>
          <w:p w14:paraId="07ADB27B" w14:textId="77777777" w:rsidR="005E013F" w:rsidRPr="002D0DF6" w:rsidRDefault="005E013F" w:rsidP="00B80AE2">
            <w:pPr>
              <w:widowControl w:val="0"/>
              <w:autoSpaceDE w:val="0"/>
              <w:autoSpaceDN w:val="0"/>
              <w:adjustRightInd w:val="0"/>
              <w:rPr>
                <w:rFonts w:ascii="Franklin Gothic Book" w:hAnsi="Franklin Gothic Book"/>
                <w:sz w:val="20"/>
                <w:szCs w:val="20"/>
              </w:rPr>
            </w:pPr>
            <w:r w:rsidRPr="002D0DF6">
              <w:rPr>
                <w:rFonts w:ascii="Franklin Gothic Book" w:hAnsi="Franklin Gothic Book"/>
                <w:sz w:val="20"/>
                <w:szCs w:val="20"/>
              </w:rPr>
              <w:t>Tel N°:</w:t>
            </w:r>
          </w:p>
        </w:tc>
      </w:tr>
      <w:tr w:rsidR="005E013F" w:rsidRPr="002D0DF6" w14:paraId="5DF46403" w14:textId="77777777" w:rsidTr="00B80AE2">
        <w:trPr>
          <w:trHeight w:val="397"/>
          <w:jc w:val="center"/>
        </w:trPr>
        <w:tc>
          <w:tcPr>
            <w:tcW w:w="5188" w:type="dxa"/>
            <w:vAlign w:val="center"/>
          </w:tcPr>
          <w:p w14:paraId="24A6A4AD" w14:textId="77777777" w:rsidR="005E013F" w:rsidRPr="002D0DF6" w:rsidRDefault="005E013F" w:rsidP="00B80AE2">
            <w:pPr>
              <w:widowControl w:val="0"/>
              <w:autoSpaceDE w:val="0"/>
              <w:autoSpaceDN w:val="0"/>
              <w:adjustRightInd w:val="0"/>
              <w:rPr>
                <w:rFonts w:ascii="Franklin Gothic Book" w:hAnsi="Franklin Gothic Book"/>
                <w:sz w:val="20"/>
                <w:szCs w:val="20"/>
              </w:rPr>
            </w:pPr>
            <w:r w:rsidRPr="002D0DF6">
              <w:rPr>
                <w:rFonts w:ascii="Franklin Gothic Book" w:hAnsi="Franklin Gothic Book"/>
                <w:sz w:val="20"/>
                <w:szCs w:val="20"/>
              </w:rPr>
              <w:t>Title of Signatory:</w:t>
            </w:r>
          </w:p>
        </w:tc>
        <w:tc>
          <w:tcPr>
            <w:tcW w:w="5220" w:type="dxa"/>
            <w:vAlign w:val="center"/>
          </w:tcPr>
          <w:p w14:paraId="28083560" w14:textId="77777777" w:rsidR="005E013F" w:rsidRPr="002D0DF6" w:rsidRDefault="005E013F" w:rsidP="00B80AE2">
            <w:pPr>
              <w:widowControl w:val="0"/>
              <w:autoSpaceDE w:val="0"/>
              <w:autoSpaceDN w:val="0"/>
              <w:adjustRightInd w:val="0"/>
              <w:rPr>
                <w:rFonts w:ascii="Franklin Gothic Book" w:hAnsi="Franklin Gothic Book"/>
                <w:sz w:val="20"/>
                <w:szCs w:val="20"/>
              </w:rPr>
            </w:pPr>
            <w:r w:rsidRPr="002D0DF6">
              <w:rPr>
                <w:rFonts w:ascii="Franklin Gothic Book" w:hAnsi="Franklin Gothic Book"/>
                <w:sz w:val="20"/>
                <w:szCs w:val="20"/>
              </w:rPr>
              <w:t>Name of Company:</w:t>
            </w:r>
          </w:p>
        </w:tc>
      </w:tr>
      <w:tr w:rsidR="005E013F" w:rsidRPr="002D0DF6" w14:paraId="1CC267F8" w14:textId="77777777" w:rsidTr="00B80AE2">
        <w:trPr>
          <w:trHeight w:val="397"/>
          <w:jc w:val="center"/>
        </w:trPr>
        <w:tc>
          <w:tcPr>
            <w:tcW w:w="5188" w:type="dxa"/>
            <w:vMerge w:val="restart"/>
          </w:tcPr>
          <w:p w14:paraId="03ADB384" w14:textId="77777777" w:rsidR="005E013F" w:rsidRPr="002D0DF6" w:rsidRDefault="005E013F" w:rsidP="00B80AE2">
            <w:pPr>
              <w:widowControl w:val="0"/>
              <w:autoSpaceDE w:val="0"/>
              <w:autoSpaceDN w:val="0"/>
              <w:adjustRightInd w:val="0"/>
              <w:rPr>
                <w:rFonts w:ascii="Franklin Gothic Book" w:hAnsi="Franklin Gothic Book"/>
                <w:sz w:val="20"/>
                <w:szCs w:val="20"/>
              </w:rPr>
            </w:pPr>
            <w:r w:rsidRPr="002D0DF6">
              <w:rPr>
                <w:rFonts w:ascii="Franklin Gothic Book" w:hAnsi="Franklin Gothic Book"/>
                <w:sz w:val="20"/>
                <w:szCs w:val="20"/>
              </w:rPr>
              <w:t>Signature &amp; stamp:</w:t>
            </w:r>
          </w:p>
          <w:p w14:paraId="39CC7C10" w14:textId="77777777" w:rsidR="005E013F" w:rsidRPr="002D0DF6" w:rsidRDefault="005E013F" w:rsidP="00B80AE2">
            <w:pPr>
              <w:widowControl w:val="0"/>
              <w:autoSpaceDE w:val="0"/>
              <w:autoSpaceDN w:val="0"/>
              <w:adjustRightInd w:val="0"/>
              <w:rPr>
                <w:rFonts w:ascii="Franklin Gothic Book" w:hAnsi="Franklin Gothic Book"/>
                <w:sz w:val="20"/>
                <w:szCs w:val="20"/>
              </w:rPr>
            </w:pPr>
          </w:p>
          <w:p w14:paraId="74C0329F" w14:textId="77777777" w:rsidR="005E013F" w:rsidRPr="002D0DF6" w:rsidRDefault="005E013F" w:rsidP="00B80AE2">
            <w:pPr>
              <w:widowControl w:val="0"/>
              <w:autoSpaceDE w:val="0"/>
              <w:autoSpaceDN w:val="0"/>
              <w:adjustRightInd w:val="0"/>
              <w:rPr>
                <w:rFonts w:ascii="Franklin Gothic Book" w:hAnsi="Franklin Gothic Book"/>
                <w:sz w:val="20"/>
                <w:szCs w:val="20"/>
              </w:rPr>
            </w:pPr>
          </w:p>
          <w:p w14:paraId="0C63028A" w14:textId="77777777" w:rsidR="005E013F" w:rsidRPr="002D0DF6" w:rsidRDefault="005E013F" w:rsidP="00B80AE2">
            <w:pPr>
              <w:widowControl w:val="0"/>
              <w:autoSpaceDE w:val="0"/>
              <w:autoSpaceDN w:val="0"/>
              <w:adjustRightInd w:val="0"/>
              <w:rPr>
                <w:rFonts w:ascii="Franklin Gothic Book" w:hAnsi="Franklin Gothic Book"/>
                <w:sz w:val="20"/>
                <w:szCs w:val="20"/>
              </w:rPr>
            </w:pPr>
          </w:p>
          <w:p w14:paraId="4D651683" w14:textId="77777777" w:rsidR="005E013F" w:rsidRPr="002D0DF6" w:rsidRDefault="005E013F" w:rsidP="00B80AE2">
            <w:pPr>
              <w:widowControl w:val="0"/>
              <w:autoSpaceDE w:val="0"/>
              <w:autoSpaceDN w:val="0"/>
              <w:adjustRightInd w:val="0"/>
              <w:rPr>
                <w:rFonts w:ascii="Franklin Gothic Book" w:hAnsi="Franklin Gothic Book"/>
                <w:sz w:val="20"/>
                <w:szCs w:val="20"/>
              </w:rPr>
            </w:pPr>
          </w:p>
          <w:p w14:paraId="3A1D8A23" w14:textId="77777777" w:rsidR="005E013F" w:rsidRPr="002D0DF6" w:rsidRDefault="005E013F" w:rsidP="00B80AE2">
            <w:pPr>
              <w:widowControl w:val="0"/>
              <w:autoSpaceDE w:val="0"/>
              <w:autoSpaceDN w:val="0"/>
              <w:adjustRightInd w:val="0"/>
              <w:rPr>
                <w:rFonts w:ascii="Franklin Gothic Book" w:hAnsi="Franklin Gothic Book"/>
                <w:sz w:val="20"/>
                <w:szCs w:val="20"/>
              </w:rPr>
            </w:pPr>
          </w:p>
          <w:p w14:paraId="1A4945CC" w14:textId="77777777" w:rsidR="005E013F" w:rsidRPr="002D0DF6" w:rsidRDefault="005E013F" w:rsidP="00B80AE2">
            <w:pPr>
              <w:widowControl w:val="0"/>
              <w:autoSpaceDE w:val="0"/>
              <w:autoSpaceDN w:val="0"/>
              <w:adjustRightInd w:val="0"/>
              <w:rPr>
                <w:rFonts w:ascii="Franklin Gothic Book" w:hAnsi="Franklin Gothic Book"/>
                <w:sz w:val="20"/>
                <w:szCs w:val="20"/>
              </w:rPr>
            </w:pPr>
          </w:p>
        </w:tc>
        <w:tc>
          <w:tcPr>
            <w:tcW w:w="5220" w:type="dxa"/>
            <w:vAlign w:val="center"/>
          </w:tcPr>
          <w:p w14:paraId="080757DD" w14:textId="77777777" w:rsidR="005E013F" w:rsidRPr="002D0DF6" w:rsidRDefault="005E013F" w:rsidP="00B80AE2">
            <w:pPr>
              <w:widowControl w:val="0"/>
              <w:autoSpaceDE w:val="0"/>
              <w:autoSpaceDN w:val="0"/>
              <w:adjustRightInd w:val="0"/>
              <w:rPr>
                <w:rFonts w:ascii="Franklin Gothic Book" w:hAnsi="Franklin Gothic Book"/>
                <w:sz w:val="20"/>
                <w:szCs w:val="20"/>
              </w:rPr>
            </w:pPr>
            <w:r w:rsidRPr="002D0DF6">
              <w:rPr>
                <w:rFonts w:ascii="Franklin Gothic Book" w:hAnsi="Franklin Gothic Book"/>
                <w:sz w:val="20"/>
                <w:szCs w:val="20"/>
              </w:rPr>
              <w:t>Date of Signing:</w:t>
            </w:r>
          </w:p>
        </w:tc>
      </w:tr>
      <w:tr w:rsidR="005E013F" w:rsidRPr="002D0DF6" w14:paraId="6E7BB747" w14:textId="77777777" w:rsidTr="00B80AE2">
        <w:trPr>
          <w:trHeight w:val="1240"/>
          <w:jc w:val="center"/>
        </w:trPr>
        <w:tc>
          <w:tcPr>
            <w:tcW w:w="5188" w:type="dxa"/>
            <w:vMerge/>
          </w:tcPr>
          <w:p w14:paraId="691B4EC9" w14:textId="77777777" w:rsidR="005E013F" w:rsidRPr="002D0DF6" w:rsidRDefault="005E013F" w:rsidP="00B80AE2">
            <w:pPr>
              <w:widowControl w:val="0"/>
              <w:autoSpaceDE w:val="0"/>
              <w:autoSpaceDN w:val="0"/>
              <w:adjustRightInd w:val="0"/>
              <w:rPr>
                <w:rFonts w:ascii="Franklin Gothic Book" w:hAnsi="Franklin Gothic Book"/>
                <w:sz w:val="20"/>
                <w:szCs w:val="20"/>
              </w:rPr>
            </w:pPr>
          </w:p>
        </w:tc>
        <w:tc>
          <w:tcPr>
            <w:tcW w:w="5220" w:type="dxa"/>
          </w:tcPr>
          <w:p w14:paraId="57AA6FFA" w14:textId="77777777" w:rsidR="005E013F" w:rsidRPr="002D0DF6" w:rsidRDefault="005E013F" w:rsidP="00B80AE2">
            <w:pPr>
              <w:widowControl w:val="0"/>
              <w:autoSpaceDE w:val="0"/>
              <w:autoSpaceDN w:val="0"/>
              <w:adjustRightInd w:val="0"/>
              <w:rPr>
                <w:rFonts w:ascii="Franklin Gothic Book" w:hAnsi="Franklin Gothic Book"/>
                <w:sz w:val="20"/>
                <w:szCs w:val="20"/>
              </w:rPr>
            </w:pPr>
            <w:r w:rsidRPr="002D0DF6">
              <w:rPr>
                <w:rFonts w:ascii="Franklin Gothic Book" w:hAnsi="Franklin Gothic Book"/>
                <w:sz w:val="20"/>
                <w:szCs w:val="20"/>
              </w:rPr>
              <w:t>Address:</w:t>
            </w:r>
          </w:p>
          <w:p w14:paraId="4096A66F" w14:textId="77777777" w:rsidR="005E013F" w:rsidRPr="002D0DF6" w:rsidRDefault="005E013F" w:rsidP="00B80AE2">
            <w:pPr>
              <w:widowControl w:val="0"/>
              <w:autoSpaceDE w:val="0"/>
              <w:autoSpaceDN w:val="0"/>
              <w:adjustRightInd w:val="0"/>
              <w:rPr>
                <w:rFonts w:ascii="Franklin Gothic Book" w:hAnsi="Franklin Gothic Book"/>
                <w:sz w:val="20"/>
                <w:szCs w:val="20"/>
              </w:rPr>
            </w:pPr>
          </w:p>
        </w:tc>
      </w:tr>
    </w:tbl>
    <w:p w14:paraId="44BBDC70" w14:textId="77777777" w:rsidR="005E013F" w:rsidRPr="00561A04" w:rsidRDefault="005E013F" w:rsidP="008A623F">
      <w:pPr>
        <w:rPr>
          <w:rFonts w:ascii="Franklin Gothic Book" w:hAnsi="Franklin Gothic Book"/>
          <w:b/>
        </w:rPr>
      </w:pPr>
    </w:p>
    <w:sectPr w:rsidR="005E013F" w:rsidRPr="00561A04" w:rsidSect="00FE1F8F">
      <w:headerReference w:type="default" r:id="rId14"/>
      <w:footerReference w:type="default" r:id="rId15"/>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CB43" w14:textId="77777777" w:rsidR="00A17C50" w:rsidRDefault="00A17C50" w:rsidP="00AC4FEB">
      <w:pPr>
        <w:spacing w:after="0" w:line="240" w:lineRule="auto"/>
      </w:pPr>
      <w:r>
        <w:separator/>
      </w:r>
    </w:p>
  </w:endnote>
  <w:endnote w:type="continuationSeparator" w:id="0">
    <w:p w14:paraId="6FE168C8" w14:textId="77777777" w:rsidR="00A17C50" w:rsidRDefault="00A17C50" w:rsidP="00AC4FEB">
      <w:pPr>
        <w:spacing w:after="0" w:line="240" w:lineRule="auto"/>
      </w:pPr>
      <w:r>
        <w:continuationSeparator/>
      </w:r>
    </w:p>
  </w:endnote>
  <w:endnote w:type="continuationNotice" w:id="1">
    <w:p w14:paraId="31FE04E2" w14:textId="77777777" w:rsidR="00A17C50" w:rsidRDefault="00A17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4974"/>
      <w:docPartObj>
        <w:docPartGallery w:val="Page Numbers (Bottom of Page)"/>
        <w:docPartUnique/>
      </w:docPartObj>
    </w:sdtPr>
    <w:sdtEndPr>
      <w:rPr>
        <w:color w:val="7F7F7F" w:themeColor="background1" w:themeShade="7F"/>
        <w:spacing w:val="60"/>
      </w:rPr>
    </w:sdtEndPr>
    <w:sdtContent>
      <w:p w14:paraId="50D5EF12" w14:textId="0C6349FA" w:rsidR="005326AB" w:rsidRDefault="005326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B5AE35" w14:textId="454A5CC6"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FF9D" w14:textId="77777777" w:rsidR="00A17C50" w:rsidRDefault="00A17C50" w:rsidP="00AC4FEB">
      <w:pPr>
        <w:spacing w:after="0" w:line="240" w:lineRule="auto"/>
      </w:pPr>
      <w:r>
        <w:separator/>
      </w:r>
    </w:p>
  </w:footnote>
  <w:footnote w:type="continuationSeparator" w:id="0">
    <w:p w14:paraId="5FEB6FC6" w14:textId="77777777" w:rsidR="00A17C50" w:rsidRDefault="00A17C50" w:rsidP="00AC4FEB">
      <w:pPr>
        <w:spacing w:after="0" w:line="240" w:lineRule="auto"/>
      </w:pPr>
      <w:r>
        <w:continuationSeparator/>
      </w:r>
    </w:p>
  </w:footnote>
  <w:footnote w:type="continuationNotice" w:id="1">
    <w:p w14:paraId="3E77C916" w14:textId="77777777" w:rsidR="00A17C50" w:rsidRDefault="00A17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1FBE584C" w:rsidR="00FE1F8F" w:rsidRDefault="005326AB" w:rsidP="005326AB">
    <w:pPr>
      <w:pStyle w:val="Header"/>
      <w:jc w:val="center"/>
    </w:pPr>
    <w:r w:rsidRPr="00F13EDE">
      <w:rPr>
        <w:rFonts w:ascii="Franklin Gothic Book" w:hAnsi="Franklin Gothic Book"/>
        <w:u w:val="single"/>
        <w:lang w:val="en-US"/>
      </w:rPr>
      <w:t>RFP-KRT-</w:t>
    </w:r>
    <w:r w:rsidR="00FE1F8F">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r w:rsidR="00225366">
      <w:rPr>
        <w:rFonts w:ascii="Franklin Gothic Book" w:hAnsi="Franklin Gothic Book"/>
        <w:u w:val="single"/>
        <w:lang w:val="en-US"/>
      </w:rPr>
      <w:t>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871"/>
    <w:multiLevelType w:val="hybridMultilevel"/>
    <w:tmpl w:val="AF863A7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29A4"/>
    <w:multiLevelType w:val="hybridMultilevel"/>
    <w:tmpl w:val="879A803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503"/>
    <w:multiLevelType w:val="hybridMultilevel"/>
    <w:tmpl w:val="735CEA1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243B13"/>
    <w:multiLevelType w:val="hybridMultilevel"/>
    <w:tmpl w:val="0E22A48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19E7987"/>
    <w:multiLevelType w:val="hybridMultilevel"/>
    <w:tmpl w:val="07A8103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05D60"/>
    <w:multiLevelType w:val="hybridMultilevel"/>
    <w:tmpl w:val="C06478A0"/>
    <w:lvl w:ilvl="0" w:tplc="3CF6332C">
      <w:start w:val="1"/>
      <w:numFmt w:val="lowerRoman"/>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D5426"/>
    <w:multiLevelType w:val="hybridMultilevel"/>
    <w:tmpl w:val="FEB2A80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C0D0B"/>
    <w:multiLevelType w:val="hybridMultilevel"/>
    <w:tmpl w:val="362A686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F58D2"/>
    <w:multiLevelType w:val="hybridMultilevel"/>
    <w:tmpl w:val="7BF49FC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2626E"/>
    <w:multiLevelType w:val="hybridMultilevel"/>
    <w:tmpl w:val="A490A63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D5018"/>
    <w:multiLevelType w:val="hybridMultilevel"/>
    <w:tmpl w:val="C2966A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654DF"/>
    <w:multiLevelType w:val="hybridMultilevel"/>
    <w:tmpl w:val="9196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8149031">
    <w:abstractNumId w:val="3"/>
  </w:num>
  <w:num w:numId="2" w16cid:durableId="1306547623">
    <w:abstractNumId w:val="12"/>
  </w:num>
  <w:num w:numId="3" w16cid:durableId="2004044135">
    <w:abstractNumId w:val="10"/>
  </w:num>
  <w:num w:numId="4" w16cid:durableId="1896698810">
    <w:abstractNumId w:val="18"/>
  </w:num>
  <w:num w:numId="5" w16cid:durableId="1526989838">
    <w:abstractNumId w:val="17"/>
  </w:num>
  <w:num w:numId="6" w16cid:durableId="1302347948">
    <w:abstractNumId w:val="6"/>
  </w:num>
  <w:num w:numId="7" w16cid:durableId="1949121793">
    <w:abstractNumId w:val="1"/>
  </w:num>
  <w:num w:numId="8" w16cid:durableId="403572543">
    <w:abstractNumId w:val="8"/>
  </w:num>
  <w:num w:numId="9" w16cid:durableId="590164761">
    <w:abstractNumId w:val="13"/>
  </w:num>
  <w:num w:numId="10" w16cid:durableId="372383548">
    <w:abstractNumId w:val="16"/>
  </w:num>
  <w:num w:numId="11" w16cid:durableId="9140450">
    <w:abstractNumId w:val="5"/>
  </w:num>
  <w:num w:numId="12" w16cid:durableId="1296643485">
    <w:abstractNumId w:val="11"/>
  </w:num>
  <w:num w:numId="13" w16cid:durableId="2051343685">
    <w:abstractNumId w:val="7"/>
  </w:num>
  <w:num w:numId="14" w16cid:durableId="1463428050">
    <w:abstractNumId w:val="14"/>
  </w:num>
  <w:num w:numId="15" w16cid:durableId="1702853502">
    <w:abstractNumId w:val="0"/>
  </w:num>
  <w:num w:numId="16" w16cid:durableId="1845317549">
    <w:abstractNumId w:val="2"/>
  </w:num>
  <w:num w:numId="17" w16cid:durableId="1771774325">
    <w:abstractNumId w:val="15"/>
  </w:num>
  <w:num w:numId="18" w16cid:durableId="896283534">
    <w:abstractNumId w:val="4"/>
  </w:num>
  <w:num w:numId="19" w16cid:durableId="52764216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280"/>
    <w:rsid w:val="000053C9"/>
    <w:rsid w:val="00046EA8"/>
    <w:rsid w:val="000471CB"/>
    <w:rsid w:val="00054732"/>
    <w:rsid w:val="00080168"/>
    <w:rsid w:val="00093059"/>
    <w:rsid w:val="00093BB0"/>
    <w:rsid w:val="00095C83"/>
    <w:rsid w:val="000961F2"/>
    <w:rsid w:val="000A44CA"/>
    <w:rsid w:val="000D04E1"/>
    <w:rsid w:val="000D2161"/>
    <w:rsid w:val="000E31FE"/>
    <w:rsid w:val="000F600F"/>
    <w:rsid w:val="00120ED1"/>
    <w:rsid w:val="00121CA8"/>
    <w:rsid w:val="00150BD7"/>
    <w:rsid w:val="00153005"/>
    <w:rsid w:val="0015678B"/>
    <w:rsid w:val="00157286"/>
    <w:rsid w:val="00160544"/>
    <w:rsid w:val="00161EF4"/>
    <w:rsid w:val="001632D2"/>
    <w:rsid w:val="00173BE1"/>
    <w:rsid w:val="00185846"/>
    <w:rsid w:val="001877CE"/>
    <w:rsid w:val="001939B6"/>
    <w:rsid w:val="0019750E"/>
    <w:rsid w:val="001C0C01"/>
    <w:rsid w:val="001D5DDF"/>
    <w:rsid w:val="001E1250"/>
    <w:rsid w:val="001F457C"/>
    <w:rsid w:val="00211F16"/>
    <w:rsid w:val="00212C34"/>
    <w:rsid w:val="00220915"/>
    <w:rsid w:val="00225366"/>
    <w:rsid w:val="00243E4F"/>
    <w:rsid w:val="00245F18"/>
    <w:rsid w:val="0025258F"/>
    <w:rsid w:val="002735DA"/>
    <w:rsid w:val="002A79E8"/>
    <w:rsid w:val="002B0AD4"/>
    <w:rsid w:val="002C39BA"/>
    <w:rsid w:val="002D195C"/>
    <w:rsid w:val="002D3105"/>
    <w:rsid w:val="002E1713"/>
    <w:rsid w:val="002F72CB"/>
    <w:rsid w:val="002F7C62"/>
    <w:rsid w:val="00303D29"/>
    <w:rsid w:val="003227DC"/>
    <w:rsid w:val="00330CCA"/>
    <w:rsid w:val="00361E76"/>
    <w:rsid w:val="00366AAF"/>
    <w:rsid w:val="003744F1"/>
    <w:rsid w:val="00374608"/>
    <w:rsid w:val="00387456"/>
    <w:rsid w:val="003C06B2"/>
    <w:rsid w:val="003E600D"/>
    <w:rsid w:val="003F6021"/>
    <w:rsid w:val="004006AC"/>
    <w:rsid w:val="00402209"/>
    <w:rsid w:val="004061CB"/>
    <w:rsid w:val="00410E6E"/>
    <w:rsid w:val="004130A3"/>
    <w:rsid w:val="004158DC"/>
    <w:rsid w:val="00415DE6"/>
    <w:rsid w:val="004237AE"/>
    <w:rsid w:val="0042442E"/>
    <w:rsid w:val="004267A7"/>
    <w:rsid w:val="00436808"/>
    <w:rsid w:val="0046658F"/>
    <w:rsid w:val="00482355"/>
    <w:rsid w:val="004B09F7"/>
    <w:rsid w:val="004B0CFE"/>
    <w:rsid w:val="005221C7"/>
    <w:rsid w:val="005326AB"/>
    <w:rsid w:val="00561A04"/>
    <w:rsid w:val="00563937"/>
    <w:rsid w:val="00564F37"/>
    <w:rsid w:val="005926DB"/>
    <w:rsid w:val="005A7F4F"/>
    <w:rsid w:val="005C1DCC"/>
    <w:rsid w:val="005D4B6D"/>
    <w:rsid w:val="005D568D"/>
    <w:rsid w:val="005E013F"/>
    <w:rsid w:val="005E1548"/>
    <w:rsid w:val="00600970"/>
    <w:rsid w:val="00610961"/>
    <w:rsid w:val="0062511D"/>
    <w:rsid w:val="006315D0"/>
    <w:rsid w:val="00647DB9"/>
    <w:rsid w:val="00651EA1"/>
    <w:rsid w:val="006674F5"/>
    <w:rsid w:val="00670542"/>
    <w:rsid w:val="0067195C"/>
    <w:rsid w:val="0067613A"/>
    <w:rsid w:val="0068213C"/>
    <w:rsid w:val="006B5244"/>
    <w:rsid w:val="006E36D7"/>
    <w:rsid w:val="006E42E0"/>
    <w:rsid w:val="00722742"/>
    <w:rsid w:val="00726EC8"/>
    <w:rsid w:val="00741145"/>
    <w:rsid w:val="00776ADB"/>
    <w:rsid w:val="007771D3"/>
    <w:rsid w:val="007A1F24"/>
    <w:rsid w:val="007B4721"/>
    <w:rsid w:val="007E2309"/>
    <w:rsid w:val="007E7AD3"/>
    <w:rsid w:val="007F6330"/>
    <w:rsid w:val="00800267"/>
    <w:rsid w:val="00817613"/>
    <w:rsid w:val="00844164"/>
    <w:rsid w:val="00855749"/>
    <w:rsid w:val="00857E90"/>
    <w:rsid w:val="008601B2"/>
    <w:rsid w:val="00875911"/>
    <w:rsid w:val="00891A02"/>
    <w:rsid w:val="00891DAC"/>
    <w:rsid w:val="00897E09"/>
    <w:rsid w:val="008A24A5"/>
    <w:rsid w:val="008A623F"/>
    <w:rsid w:val="008C3970"/>
    <w:rsid w:val="008C7103"/>
    <w:rsid w:val="008C73D0"/>
    <w:rsid w:val="008E16A9"/>
    <w:rsid w:val="008E1B25"/>
    <w:rsid w:val="008F7C3C"/>
    <w:rsid w:val="00904DB7"/>
    <w:rsid w:val="009166FA"/>
    <w:rsid w:val="0092468B"/>
    <w:rsid w:val="00934712"/>
    <w:rsid w:val="00940344"/>
    <w:rsid w:val="00952788"/>
    <w:rsid w:val="009622E0"/>
    <w:rsid w:val="0097106E"/>
    <w:rsid w:val="0097463D"/>
    <w:rsid w:val="00986994"/>
    <w:rsid w:val="00992116"/>
    <w:rsid w:val="00992F0C"/>
    <w:rsid w:val="009A043A"/>
    <w:rsid w:val="009B181B"/>
    <w:rsid w:val="009B29F3"/>
    <w:rsid w:val="009B4970"/>
    <w:rsid w:val="009D500F"/>
    <w:rsid w:val="009E482E"/>
    <w:rsid w:val="009F6FC2"/>
    <w:rsid w:val="009F7178"/>
    <w:rsid w:val="00A04E28"/>
    <w:rsid w:val="00A06BF6"/>
    <w:rsid w:val="00A1179C"/>
    <w:rsid w:val="00A17C50"/>
    <w:rsid w:val="00A36658"/>
    <w:rsid w:val="00A54F83"/>
    <w:rsid w:val="00A73E02"/>
    <w:rsid w:val="00A82F72"/>
    <w:rsid w:val="00A838A0"/>
    <w:rsid w:val="00A95CE3"/>
    <w:rsid w:val="00AB23D7"/>
    <w:rsid w:val="00AB2B93"/>
    <w:rsid w:val="00AC0654"/>
    <w:rsid w:val="00AC4FEB"/>
    <w:rsid w:val="00AC634A"/>
    <w:rsid w:val="00AD17C1"/>
    <w:rsid w:val="00B03BD6"/>
    <w:rsid w:val="00B144E1"/>
    <w:rsid w:val="00B26BB4"/>
    <w:rsid w:val="00B30973"/>
    <w:rsid w:val="00B3121F"/>
    <w:rsid w:val="00B31B2E"/>
    <w:rsid w:val="00B4377A"/>
    <w:rsid w:val="00B54E3A"/>
    <w:rsid w:val="00B90B8B"/>
    <w:rsid w:val="00B97403"/>
    <w:rsid w:val="00BA7CBC"/>
    <w:rsid w:val="00BD2DA4"/>
    <w:rsid w:val="00BE1A64"/>
    <w:rsid w:val="00BE34E9"/>
    <w:rsid w:val="00BF22BB"/>
    <w:rsid w:val="00BF5452"/>
    <w:rsid w:val="00BF5750"/>
    <w:rsid w:val="00C00E0C"/>
    <w:rsid w:val="00C01928"/>
    <w:rsid w:val="00C1162A"/>
    <w:rsid w:val="00C33CA8"/>
    <w:rsid w:val="00C40560"/>
    <w:rsid w:val="00C40955"/>
    <w:rsid w:val="00C55103"/>
    <w:rsid w:val="00C57C41"/>
    <w:rsid w:val="00C60C7B"/>
    <w:rsid w:val="00C618E4"/>
    <w:rsid w:val="00C665B7"/>
    <w:rsid w:val="00C776C7"/>
    <w:rsid w:val="00CA2F6D"/>
    <w:rsid w:val="00CB2F4A"/>
    <w:rsid w:val="00CD51EA"/>
    <w:rsid w:val="00CD58C5"/>
    <w:rsid w:val="00CE0AC5"/>
    <w:rsid w:val="00CE1DFA"/>
    <w:rsid w:val="00CE3FB7"/>
    <w:rsid w:val="00D028CC"/>
    <w:rsid w:val="00D06571"/>
    <w:rsid w:val="00D107A3"/>
    <w:rsid w:val="00D142CB"/>
    <w:rsid w:val="00D2499A"/>
    <w:rsid w:val="00D50BEC"/>
    <w:rsid w:val="00D670F3"/>
    <w:rsid w:val="00D766CB"/>
    <w:rsid w:val="00DA39F7"/>
    <w:rsid w:val="00DC5032"/>
    <w:rsid w:val="00DD0C65"/>
    <w:rsid w:val="00DE30B0"/>
    <w:rsid w:val="00DE49B4"/>
    <w:rsid w:val="00DF2D5F"/>
    <w:rsid w:val="00E07A2B"/>
    <w:rsid w:val="00E16FE1"/>
    <w:rsid w:val="00E27A43"/>
    <w:rsid w:val="00E33741"/>
    <w:rsid w:val="00E348D6"/>
    <w:rsid w:val="00E34EB4"/>
    <w:rsid w:val="00E47B50"/>
    <w:rsid w:val="00E55FD1"/>
    <w:rsid w:val="00E722F6"/>
    <w:rsid w:val="00E8031C"/>
    <w:rsid w:val="00E95B6A"/>
    <w:rsid w:val="00EA42AB"/>
    <w:rsid w:val="00EA6AF9"/>
    <w:rsid w:val="00EC3D02"/>
    <w:rsid w:val="00EC78D3"/>
    <w:rsid w:val="00ED6BA2"/>
    <w:rsid w:val="00EE300D"/>
    <w:rsid w:val="00EF658A"/>
    <w:rsid w:val="00F056C0"/>
    <w:rsid w:val="00F13EDE"/>
    <w:rsid w:val="00F23232"/>
    <w:rsid w:val="00F26B06"/>
    <w:rsid w:val="00F31AF6"/>
    <w:rsid w:val="00F459E9"/>
    <w:rsid w:val="00F4790E"/>
    <w:rsid w:val="00F574AB"/>
    <w:rsid w:val="00F60EA0"/>
    <w:rsid w:val="00F635FA"/>
    <w:rsid w:val="00F65257"/>
    <w:rsid w:val="00F85111"/>
    <w:rsid w:val="00F92B3D"/>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aliases w:val="List NRC,Evidence on Demand bullet points,MCHIP_list paragraph,List Paragraph1,Recommendation,Paragraph,Dot pt,List Paragraph Char Char Char,Indicator Text,Numbered Para 1,List Paragraph12,Bullet Points,MAIN CONTENT,Bullet 1"/>
    <w:basedOn w:val="Normal"/>
    <w:link w:val="ListParagraphChar"/>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 w:type="paragraph" w:styleId="FootnoteText">
    <w:name w:val="footnote text"/>
    <w:basedOn w:val="Normal"/>
    <w:link w:val="FootnoteTextChar"/>
    <w:uiPriority w:val="99"/>
    <w:semiHidden/>
    <w:unhideWhenUsed/>
    <w:rsid w:val="005E15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E1548"/>
    <w:rPr>
      <w:rFonts w:ascii="Calibri" w:eastAsia="Calibri" w:hAnsi="Calibri" w:cs="Times New Roman"/>
      <w:sz w:val="20"/>
      <w:szCs w:val="20"/>
    </w:rPr>
  </w:style>
  <w:style w:type="character" w:styleId="FootnoteReference">
    <w:name w:val="footnote reference"/>
    <w:uiPriority w:val="99"/>
    <w:semiHidden/>
    <w:unhideWhenUsed/>
    <w:rsid w:val="005E1548"/>
    <w:rPr>
      <w:vertAlign w:val="superscript"/>
    </w:rPr>
  </w:style>
  <w:style w:type="character" w:customStyle="1" w:styleId="ListParagraphChar">
    <w:name w:val="List Paragraph Char"/>
    <w:aliases w:val="List NRC Char,Evidence on Demand bullet points Char,MCHIP_list paragraph Char,List Paragraph1 Char,Recommendation Char,Paragraph Char,Dot pt Char,List Paragraph Char Char Char Char,Indicator Text Char,Numbered Para 1 Char"/>
    <w:link w:val="ListParagraph"/>
    <w:uiPriority w:val="34"/>
    <w:qFormat/>
    <w:locked/>
    <w:rsid w:val="00EA42AB"/>
  </w:style>
  <w:style w:type="paragraph" w:styleId="NoSpacing">
    <w:name w:val="No Spacing"/>
    <w:uiPriority w:val="1"/>
    <w:qFormat/>
    <w:rsid w:val="004368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el.alnaw@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Aseel Alnaw</DisplayName>
        <AccountId>18</AccountId>
        <AccountType/>
      </UserInfo>
    </SharedWithUsers>
  </documentManagement>
</p:properties>
</file>

<file path=customXml/itemProps1.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2.xml><?xml version="1.0" encoding="utf-8"?>
<ds:datastoreItem xmlns:ds="http://schemas.openxmlformats.org/officeDocument/2006/customXml" ds:itemID="{3D6344E6-9129-49EF-89FE-CFC72C52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4D314-5EA3-4D30-9901-2DC95B9381E9}">
  <ds:schemaRefs>
    <ds:schemaRef ds:uri="http://schemas.microsoft.com/sharepoint/v3/contenttype/forms"/>
  </ds:schemaRefs>
</ds:datastoreItem>
</file>

<file path=customXml/itemProps4.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14</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Aseel Alnaw</cp:lastModifiedBy>
  <cp:revision>214</cp:revision>
  <dcterms:created xsi:type="dcterms:W3CDTF">2021-12-23T17:43:00Z</dcterms:created>
  <dcterms:modified xsi:type="dcterms:W3CDTF">2023-03-07T07:24:00Z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